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C674" w14:textId="77777777" w:rsidR="001162F8" w:rsidRDefault="005F072C" w:rsidP="00624552">
      <w:pPr>
        <w:rPr>
          <w:sz w:val="32"/>
          <w:szCs w:val="32"/>
        </w:rPr>
      </w:pPr>
      <w:bookmarkStart w:id="0" w:name="_GoBack"/>
      <w:bookmarkEnd w:id="0"/>
      <w:r>
        <w:rPr>
          <w:noProof/>
          <w:sz w:val="22"/>
        </w:rPr>
        <mc:AlternateContent>
          <mc:Choice Requires="wps">
            <w:drawing>
              <wp:anchor distT="0" distB="0" distL="114300" distR="114300" simplePos="0" relativeHeight="251665408" behindDoc="0" locked="0" layoutInCell="1" allowOverlap="1" wp14:anchorId="5FE91866" wp14:editId="0C59E35D">
                <wp:simplePos x="0" y="0"/>
                <wp:positionH relativeFrom="column">
                  <wp:posOffset>-99060</wp:posOffset>
                </wp:positionH>
                <wp:positionV relativeFrom="paragraph">
                  <wp:posOffset>172133</wp:posOffset>
                </wp:positionV>
                <wp:extent cx="1345721" cy="336431"/>
                <wp:effectExtent l="0" t="0" r="26035" b="26035"/>
                <wp:wrapNone/>
                <wp:docPr id="8" name="テキスト ボックス 8"/>
                <wp:cNvGraphicFramePr/>
                <a:graphic xmlns:a="http://schemas.openxmlformats.org/drawingml/2006/main">
                  <a:graphicData uri="http://schemas.microsoft.com/office/word/2010/wordprocessingShape">
                    <wps:wsp>
                      <wps:cNvSpPr txBox="1"/>
                      <wps:spPr>
                        <a:xfrm>
                          <a:off x="0" y="0"/>
                          <a:ext cx="1345721" cy="336431"/>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35467" w14:textId="77777777" w:rsidR="001162F8" w:rsidRPr="001162F8" w:rsidRDefault="001162F8">
                            <w:pPr>
                              <w:rPr>
                                <w:sz w:val="24"/>
                                <w:szCs w:val="24"/>
                              </w:rPr>
                            </w:pPr>
                            <w:r w:rsidRPr="001162F8">
                              <w:rPr>
                                <w:rFonts w:hint="eastAsia"/>
                                <w:sz w:val="24"/>
                                <w:szCs w:val="24"/>
                              </w:rPr>
                              <w:t>環境</w:t>
                            </w:r>
                            <w:r w:rsidRPr="001162F8">
                              <w:rPr>
                                <w:sz w:val="24"/>
                                <w:szCs w:val="24"/>
                              </w:rPr>
                              <w:t>．・</w:t>
                            </w:r>
                            <w:r w:rsidRPr="001162F8">
                              <w:rPr>
                                <w:rFonts w:hint="eastAsia"/>
                                <w:sz w:val="24"/>
                                <w:szCs w:val="24"/>
                              </w:rPr>
                              <w:t>体制</w:t>
                            </w:r>
                            <w:r w:rsidRPr="001162F8">
                              <w:rPr>
                                <w:sz w:val="24"/>
                                <w:szCs w:val="24"/>
                              </w:rPr>
                              <w:t>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91866" id="_x0000_t202" coordsize="21600,21600" o:spt="202" path="m,l,21600r21600,l21600,xe">
                <v:stroke joinstyle="miter"/>
                <v:path gradientshapeok="t" o:connecttype="rect"/>
              </v:shapetype>
              <v:shape id="テキスト ボックス 8" o:spid="_x0000_s1026" type="#_x0000_t202" style="position:absolute;left:0;text-align:left;margin-left:-7.8pt;margin-top:13.55pt;width:105.9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" fillcolor="#cfc" strokeweight=".5pt">
                <v:textbox>
                  <w:txbxContent>
                    <w:p w14:paraId="7E535467" w14:textId="77777777" w:rsidR="001162F8" w:rsidRPr="001162F8" w:rsidRDefault="001162F8">
                      <w:pPr>
                        <w:rPr>
                          <w:sz w:val="24"/>
                          <w:szCs w:val="24"/>
                        </w:rPr>
                      </w:pPr>
                      <w:r w:rsidRPr="001162F8">
                        <w:rPr>
                          <w:rFonts w:hint="eastAsia"/>
                          <w:sz w:val="24"/>
                          <w:szCs w:val="24"/>
                        </w:rPr>
                        <w:t>環境</w:t>
                      </w:r>
                      <w:r w:rsidRPr="001162F8">
                        <w:rPr>
                          <w:sz w:val="24"/>
                          <w:szCs w:val="24"/>
                        </w:rPr>
                        <w:t>．・</w:t>
                      </w:r>
                      <w:r w:rsidRPr="001162F8">
                        <w:rPr>
                          <w:rFonts w:hint="eastAsia"/>
                          <w:sz w:val="24"/>
                          <w:szCs w:val="24"/>
                        </w:rPr>
                        <w:t>体制</w:t>
                      </w:r>
                      <w:r w:rsidRPr="001162F8">
                        <w:rPr>
                          <w:sz w:val="24"/>
                          <w:szCs w:val="24"/>
                        </w:rPr>
                        <w:t>整備</w:t>
                      </w:r>
                    </w:p>
                  </w:txbxContent>
                </v:textbox>
              </v:shape>
            </w:pict>
          </mc:Fallback>
        </mc:AlternateContent>
      </w:r>
      <w:r w:rsidR="001162F8">
        <w:rPr>
          <w:noProof/>
          <w:sz w:val="22"/>
        </w:rPr>
        <mc:AlternateContent>
          <mc:Choice Requires="wps">
            <w:drawing>
              <wp:anchor distT="0" distB="0" distL="114300" distR="114300" simplePos="0" relativeHeight="251667456" behindDoc="0" locked="0" layoutInCell="1" allowOverlap="1" wp14:anchorId="6F74263F" wp14:editId="55EC3952">
                <wp:simplePos x="0" y="0"/>
                <wp:positionH relativeFrom="column">
                  <wp:posOffset>3454400</wp:posOffset>
                </wp:positionH>
                <wp:positionV relativeFrom="paragraph">
                  <wp:posOffset>3010631</wp:posOffset>
                </wp:positionV>
                <wp:extent cx="1431985" cy="284671"/>
                <wp:effectExtent l="0" t="0" r="15875" b="20320"/>
                <wp:wrapNone/>
                <wp:docPr id="9" name="テキスト ボックス 9"/>
                <wp:cNvGraphicFramePr/>
                <a:graphic xmlns:a="http://schemas.openxmlformats.org/drawingml/2006/main">
                  <a:graphicData uri="http://schemas.microsoft.com/office/word/2010/wordprocessingShape">
                    <wps:wsp>
                      <wps:cNvSpPr txBox="1"/>
                      <wps:spPr>
                        <a:xfrm>
                          <a:off x="0" y="0"/>
                          <a:ext cx="1431985" cy="284671"/>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685FE" w14:textId="77777777" w:rsidR="001162F8" w:rsidRPr="001162F8" w:rsidRDefault="001162F8" w:rsidP="001162F8">
                            <w:pPr>
                              <w:rPr>
                                <w:sz w:val="24"/>
                                <w:szCs w:val="24"/>
                              </w:rPr>
                            </w:pPr>
                            <w:r>
                              <w:rPr>
                                <w:rFonts w:hint="eastAsia"/>
                                <w:sz w:val="24"/>
                                <w:szCs w:val="24"/>
                              </w:rPr>
                              <w:t>適切な</w:t>
                            </w:r>
                            <w:r>
                              <w:rPr>
                                <w:sz w:val="24"/>
                                <w:szCs w:val="24"/>
                              </w:rPr>
                              <w:t>支援の提供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263F" id="テキスト ボックス 9" o:spid="_x0000_s1027" type="#_x0000_t202" style="position:absolute;left:0;text-align:left;margin-left:272pt;margin-top:237.05pt;width:112.7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" fillcolor="#cfc" strokeweight=".5pt">
                <v:textbox>
                  <w:txbxContent>
                    <w:p w14:paraId="0DF685FE" w14:textId="77777777" w:rsidR="001162F8" w:rsidRPr="001162F8" w:rsidRDefault="001162F8" w:rsidP="001162F8">
                      <w:pPr>
                        <w:rPr>
                          <w:sz w:val="24"/>
                          <w:szCs w:val="24"/>
                        </w:rPr>
                      </w:pPr>
                      <w:r>
                        <w:rPr>
                          <w:rFonts w:hint="eastAsia"/>
                          <w:sz w:val="24"/>
                          <w:szCs w:val="24"/>
                        </w:rPr>
                        <w:t>適切な</w:t>
                      </w:r>
                      <w:r>
                        <w:rPr>
                          <w:sz w:val="24"/>
                          <w:szCs w:val="24"/>
                        </w:rPr>
                        <w:t>支援の提供</w:t>
                      </w:r>
                    </w:p>
                  </w:txbxContent>
                </v:textbox>
              </v:shape>
            </w:pict>
          </mc:Fallback>
        </mc:AlternateContent>
      </w:r>
      <w:r w:rsidR="001162F8">
        <w:rPr>
          <w:noProof/>
          <w:sz w:val="22"/>
        </w:rPr>
        <mc:AlternateContent>
          <mc:Choice Requires="wps">
            <w:drawing>
              <wp:anchor distT="0" distB="0" distL="114300" distR="114300" simplePos="0" relativeHeight="251663360" behindDoc="0" locked="0" layoutInCell="1" allowOverlap="1" wp14:anchorId="625FD122" wp14:editId="10E6F719">
                <wp:simplePos x="0" y="0"/>
                <wp:positionH relativeFrom="column">
                  <wp:posOffset>365724</wp:posOffset>
                </wp:positionH>
                <wp:positionV relativeFrom="paragraph">
                  <wp:posOffset>-336275</wp:posOffset>
                </wp:positionV>
                <wp:extent cx="5322498" cy="569344"/>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5322498" cy="569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103D4" w14:textId="4ACDCCD5" w:rsidR="001162F8" w:rsidRPr="001162F8" w:rsidRDefault="00120A82" w:rsidP="00120A82">
                            <w:pPr>
                              <w:jc w:val="center"/>
                              <w:rPr>
                                <w:sz w:val="36"/>
                                <w:szCs w:val="36"/>
                              </w:rPr>
                            </w:pPr>
                            <w:r w:rsidRPr="00120A82">
                              <w:rPr>
                                <w:rFonts w:hint="eastAsia"/>
                                <w:sz w:val="36"/>
                                <w:szCs w:val="36"/>
                              </w:rPr>
                              <w:t>令和元年度</w:t>
                            </w:r>
                            <w:r w:rsidR="001162F8" w:rsidRPr="001162F8">
                              <w:rPr>
                                <w:rFonts w:hint="eastAsia"/>
                                <w:sz w:val="36"/>
                                <w:szCs w:val="36"/>
                              </w:rPr>
                              <w:t>サービス</w:t>
                            </w:r>
                            <w:r>
                              <w:rPr>
                                <w:rFonts w:hint="eastAsia"/>
                                <w:sz w:val="36"/>
                                <w:szCs w:val="36"/>
                              </w:rPr>
                              <w:t>自己</w:t>
                            </w:r>
                            <w:r w:rsidR="001162F8" w:rsidRPr="001162F8">
                              <w:rPr>
                                <w:rFonts w:hint="eastAsia"/>
                                <w:sz w:val="36"/>
                                <w:szCs w:val="36"/>
                              </w:rPr>
                              <w:t>評価表集計結果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FD122" id="テキスト ボックス 7" o:spid="_x0000_s1028" type="#_x0000_t202" style="position:absolute;left:0;text-align:left;margin-left:28.8pt;margin-top:-26.5pt;width:419.1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" fillcolor="white [3201]" stroked="f" strokeweight=".5pt">
                <v:textbox>
                  <w:txbxContent>
                    <w:p w14:paraId="369103D4" w14:textId="4ACDCCD5" w:rsidR="001162F8" w:rsidRPr="001162F8" w:rsidRDefault="00120A82" w:rsidP="00120A82">
                      <w:pPr>
                        <w:jc w:val="center"/>
                        <w:rPr>
                          <w:sz w:val="36"/>
                          <w:szCs w:val="36"/>
                        </w:rPr>
                      </w:pPr>
                      <w:r w:rsidRPr="00120A82">
                        <w:rPr>
                          <w:rFonts w:hint="eastAsia"/>
                          <w:sz w:val="36"/>
                          <w:szCs w:val="36"/>
                        </w:rPr>
                        <w:t>令和元年度</w:t>
                      </w:r>
                      <w:r w:rsidR="001162F8" w:rsidRPr="001162F8">
                        <w:rPr>
                          <w:rFonts w:hint="eastAsia"/>
                          <w:sz w:val="36"/>
                          <w:szCs w:val="36"/>
                        </w:rPr>
                        <w:t>サービス</w:t>
                      </w:r>
                      <w:r>
                        <w:rPr>
                          <w:rFonts w:hint="eastAsia"/>
                          <w:sz w:val="36"/>
                          <w:szCs w:val="36"/>
                        </w:rPr>
                        <w:t>自己</w:t>
                      </w:r>
                      <w:r w:rsidR="001162F8" w:rsidRPr="001162F8">
                        <w:rPr>
                          <w:rFonts w:hint="eastAsia"/>
                          <w:sz w:val="36"/>
                          <w:szCs w:val="36"/>
                        </w:rPr>
                        <w:t>評価表集計結果</w:t>
                      </w:r>
                    </w:p>
                  </w:txbxContent>
                </v:textbox>
              </v:shape>
            </w:pict>
          </mc:Fallback>
        </mc:AlternateContent>
      </w:r>
      <w:r w:rsidR="001162F8" w:rsidRPr="001162F8">
        <w:rPr>
          <w:noProof/>
          <w:sz w:val="22"/>
        </w:rPr>
        <w:drawing>
          <wp:anchor distT="0" distB="0" distL="114300" distR="114300" simplePos="0" relativeHeight="251658240" behindDoc="0" locked="0" layoutInCell="1" allowOverlap="1" wp14:anchorId="07A22339" wp14:editId="722DEA77">
            <wp:simplePos x="0" y="0"/>
            <wp:positionH relativeFrom="column">
              <wp:posOffset>-141293</wp:posOffset>
            </wp:positionH>
            <wp:positionV relativeFrom="paragraph">
              <wp:posOffset>551815</wp:posOffset>
            </wp:positionV>
            <wp:extent cx="3527425" cy="2371725"/>
            <wp:effectExtent l="0" t="0" r="15875" b="9525"/>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r w:rsidR="001162F8" w:rsidRPr="001162F8">
        <w:rPr>
          <w:noProof/>
          <w:sz w:val="22"/>
        </w:rPr>
        <w:drawing>
          <wp:anchor distT="0" distB="0" distL="114300" distR="114300" simplePos="0" relativeHeight="251661312" behindDoc="0" locked="0" layoutInCell="1" allowOverlap="1" wp14:anchorId="6688D03D" wp14:editId="29A99B7D">
            <wp:simplePos x="0" y="0"/>
            <wp:positionH relativeFrom="column">
              <wp:posOffset>3462655</wp:posOffset>
            </wp:positionH>
            <wp:positionV relativeFrom="paragraph">
              <wp:posOffset>3294728</wp:posOffset>
            </wp:positionV>
            <wp:extent cx="3242945" cy="2691130"/>
            <wp:effectExtent l="0" t="0" r="14605" b="13970"/>
            <wp:wrapSquare wrapText="bothSides"/>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1162F8" w:rsidRPr="001162F8">
        <w:rPr>
          <w:noProof/>
          <w:sz w:val="22"/>
        </w:rPr>
        <w:drawing>
          <wp:anchor distT="0" distB="0" distL="114300" distR="114300" simplePos="0" relativeHeight="251660288" behindDoc="0" locked="0" layoutInCell="1" allowOverlap="1" wp14:anchorId="6ABED064" wp14:editId="354D7F32">
            <wp:simplePos x="0" y="0"/>
            <wp:positionH relativeFrom="column">
              <wp:posOffset>-220345</wp:posOffset>
            </wp:positionH>
            <wp:positionV relativeFrom="paragraph">
              <wp:posOffset>3294728</wp:posOffset>
            </wp:positionV>
            <wp:extent cx="3527425" cy="2691130"/>
            <wp:effectExtent l="0" t="0" r="15875" b="13970"/>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1162F8" w:rsidRPr="001162F8">
        <w:rPr>
          <w:noProof/>
          <w:sz w:val="22"/>
        </w:rPr>
        <w:drawing>
          <wp:anchor distT="0" distB="0" distL="114300" distR="114300" simplePos="0" relativeHeight="251659264" behindDoc="0" locked="0" layoutInCell="1" allowOverlap="1" wp14:anchorId="79156618" wp14:editId="44FAAB1E">
            <wp:simplePos x="0" y="0"/>
            <wp:positionH relativeFrom="column">
              <wp:posOffset>3463290</wp:posOffset>
            </wp:positionH>
            <wp:positionV relativeFrom="paragraph">
              <wp:posOffset>551815</wp:posOffset>
            </wp:positionV>
            <wp:extent cx="3242310" cy="2371725"/>
            <wp:effectExtent l="0" t="0" r="15240" b="952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A9D2243" w14:textId="77777777" w:rsidR="001162F8" w:rsidRDefault="001162F8" w:rsidP="001162F8">
      <w:pPr>
        <w:rPr>
          <w:sz w:val="32"/>
          <w:szCs w:val="32"/>
        </w:rPr>
      </w:pPr>
      <w:r>
        <w:rPr>
          <w:noProof/>
        </w:rPr>
        <w:drawing>
          <wp:anchor distT="0" distB="0" distL="114300" distR="114300" simplePos="0" relativeHeight="251664384" behindDoc="0" locked="0" layoutInCell="1" allowOverlap="1" wp14:anchorId="5F83763D" wp14:editId="515BE1EB">
            <wp:simplePos x="0" y="0"/>
            <wp:positionH relativeFrom="column">
              <wp:posOffset>3463290</wp:posOffset>
            </wp:positionH>
            <wp:positionV relativeFrom="paragraph">
              <wp:posOffset>5641340</wp:posOffset>
            </wp:positionV>
            <wp:extent cx="3242310" cy="2501265"/>
            <wp:effectExtent l="0" t="0" r="15240" b="13335"/>
            <wp:wrapSquare wrapText="bothSides"/>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1162F8">
        <w:rPr>
          <w:noProof/>
          <w:sz w:val="22"/>
        </w:rPr>
        <w:drawing>
          <wp:anchor distT="0" distB="0" distL="114300" distR="114300" simplePos="0" relativeHeight="251662336" behindDoc="0" locked="0" layoutInCell="1" allowOverlap="1" wp14:anchorId="4CF6D374" wp14:editId="341AF63D">
            <wp:simplePos x="0" y="0"/>
            <wp:positionH relativeFrom="column">
              <wp:posOffset>-169234</wp:posOffset>
            </wp:positionH>
            <wp:positionV relativeFrom="paragraph">
              <wp:posOffset>5641004</wp:posOffset>
            </wp:positionV>
            <wp:extent cx="3475990" cy="2501265"/>
            <wp:effectExtent l="0" t="0" r="10160" b="13335"/>
            <wp:wrapSquare wrapText="bothSides"/>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938412E" w14:textId="77777777" w:rsidR="001162F8" w:rsidRDefault="00203A7A" w:rsidP="001162F8">
      <w:pPr>
        <w:rPr>
          <w:sz w:val="32"/>
          <w:szCs w:val="32"/>
        </w:rPr>
      </w:pPr>
      <w:r>
        <w:rPr>
          <w:noProof/>
        </w:rPr>
        <w:lastRenderedPageBreak/>
        <w:drawing>
          <wp:anchor distT="0" distB="0" distL="114300" distR="114300" simplePos="0" relativeHeight="251675648" behindDoc="0" locked="0" layoutInCell="1" allowOverlap="1" wp14:anchorId="0965479F" wp14:editId="0D7960DA">
            <wp:simplePos x="0" y="0"/>
            <wp:positionH relativeFrom="column">
              <wp:posOffset>3428952</wp:posOffset>
            </wp:positionH>
            <wp:positionV relativeFrom="paragraph">
              <wp:posOffset>5417018</wp:posOffset>
            </wp:positionV>
            <wp:extent cx="3311525" cy="2743200"/>
            <wp:effectExtent l="0" t="0" r="3175" b="0"/>
            <wp:wrapTopAndBottom/>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Pr>
          <w:noProof/>
        </w:rPr>
        <w:drawing>
          <wp:anchor distT="0" distB="0" distL="114300" distR="114300" simplePos="0" relativeHeight="251674624" behindDoc="0" locked="0" layoutInCell="1" allowOverlap="1" wp14:anchorId="0485469E" wp14:editId="07F2D074">
            <wp:simplePos x="0" y="0"/>
            <wp:positionH relativeFrom="column">
              <wp:posOffset>-134140</wp:posOffset>
            </wp:positionH>
            <wp:positionV relativeFrom="paragraph">
              <wp:posOffset>5417185</wp:posOffset>
            </wp:positionV>
            <wp:extent cx="3423920" cy="2743200"/>
            <wp:effectExtent l="0" t="0" r="5080" b="0"/>
            <wp:wrapSquare wrapText="bothSides"/>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5B58C5">
        <w:rPr>
          <w:noProof/>
        </w:rPr>
        <w:drawing>
          <wp:anchor distT="0" distB="0" distL="114300" distR="114300" simplePos="0" relativeHeight="251673600" behindDoc="0" locked="0" layoutInCell="1" allowOverlap="1" wp14:anchorId="09339656" wp14:editId="1B1B0A75">
            <wp:simplePos x="0" y="0"/>
            <wp:positionH relativeFrom="column">
              <wp:posOffset>3428365</wp:posOffset>
            </wp:positionH>
            <wp:positionV relativeFrom="paragraph">
              <wp:posOffset>2820670</wp:posOffset>
            </wp:positionV>
            <wp:extent cx="3268345" cy="2466975"/>
            <wp:effectExtent l="0" t="0" r="8255" b="9525"/>
            <wp:wrapSquare wrapText="bothSides"/>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5F072C">
        <w:rPr>
          <w:noProof/>
        </w:rPr>
        <w:drawing>
          <wp:anchor distT="0" distB="0" distL="114300" distR="114300" simplePos="0" relativeHeight="251672576" behindDoc="0" locked="0" layoutInCell="1" allowOverlap="1" wp14:anchorId="776CDA3B" wp14:editId="25FCFE53">
            <wp:simplePos x="0" y="0"/>
            <wp:positionH relativeFrom="column">
              <wp:posOffset>-133985</wp:posOffset>
            </wp:positionH>
            <wp:positionV relativeFrom="paragraph">
              <wp:posOffset>2820682</wp:posOffset>
            </wp:positionV>
            <wp:extent cx="3432810" cy="2466975"/>
            <wp:effectExtent l="0" t="0" r="15240" b="9525"/>
            <wp:wrapSquare wrapText="bothSides"/>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90C22">
        <w:rPr>
          <w:noProof/>
        </w:rPr>
        <w:drawing>
          <wp:anchor distT="0" distB="0" distL="114300" distR="114300" simplePos="0" relativeHeight="251669504" behindDoc="0" locked="0" layoutInCell="1" allowOverlap="1" wp14:anchorId="75B57769" wp14:editId="4DB2FF5D">
            <wp:simplePos x="0" y="0"/>
            <wp:positionH relativeFrom="column">
              <wp:posOffset>3429000</wp:posOffset>
            </wp:positionH>
            <wp:positionV relativeFrom="paragraph">
              <wp:posOffset>68580</wp:posOffset>
            </wp:positionV>
            <wp:extent cx="3268345" cy="2639060"/>
            <wp:effectExtent l="0" t="0" r="8255" b="8890"/>
            <wp:wrapSquare wrapText="bothSides"/>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90C22">
        <w:rPr>
          <w:noProof/>
          <w:sz w:val="22"/>
        </w:rPr>
        <mc:AlternateContent>
          <mc:Choice Requires="wps">
            <w:drawing>
              <wp:anchor distT="0" distB="0" distL="114300" distR="114300" simplePos="0" relativeHeight="251671552" behindDoc="0" locked="0" layoutInCell="1" allowOverlap="1" wp14:anchorId="66FB7550" wp14:editId="57D078CB">
                <wp:simplePos x="0" y="0"/>
                <wp:positionH relativeFrom="column">
                  <wp:posOffset>73326</wp:posOffset>
                </wp:positionH>
                <wp:positionV relativeFrom="paragraph">
                  <wp:posOffset>-267419</wp:posOffset>
                </wp:positionV>
                <wp:extent cx="1457864" cy="284671"/>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1457864" cy="284671"/>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E462C" w14:textId="77777777" w:rsidR="00690C22" w:rsidRPr="001162F8" w:rsidRDefault="00690C22" w:rsidP="00690C22">
                            <w:pPr>
                              <w:rPr>
                                <w:sz w:val="24"/>
                                <w:szCs w:val="24"/>
                              </w:rPr>
                            </w:pPr>
                            <w:r>
                              <w:rPr>
                                <w:rFonts w:hint="eastAsia"/>
                                <w:sz w:val="24"/>
                                <w:szCs w:val="24"/>
                              </w:rPr>
                              <w:t>保護者への</w:t>
                            </w:r>
                            <w:r>
                              <w:rPr>
                                <w:sz w:val="24"/>
                                <w:szCs w:val="24"/>
                              </w:rPr>
                              <w:t>説明</w:t>
                            </w:r>
                            <w:r>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7550" id="テキスト ボックス 12" o:spid="_x0000_s1029" type="#_x0000_t202" style="position:absolute;left:0;text-align:left;margin-left:5.75pt;margin-top:-21.05pt;width:114.8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" fillcolor="#cfc" strokeweight=".5pt">
                <v:textbox>
                  <w:txbxContent>
                    <w:p w14:paraId="3DBE462C" w14:textId="77777777" w:rsidR="00690C22" w:rsidRPr="001162F8" w:rsidRDefault="00690C22" w:rsidP="00690C22">
                      <w:pPr>
                        <w:rPr>
                          <w:sz w:val="24"/>
                          <w:szCs w:val="24"/>
                        </w:rPr>
                      </w:pPr>
                      <w:r>
                        <w:rPr>
                          <w:rFonts w:hint="eastAsia"/>
                          <w:sz w:val="24"/>
                          <w:szCs w:val="24"/>
                        </w:rPr>
                        <w:t>保護者への</w:t>
                      </w:r>
                      <w:r>
                        <w:rPr>
                          <w:sz w:val="24"/>
                          <w:szCs w:val="24"/>
                        </w:rPr>
                        <w:t>説明</w:t>
                      </w:r>
                      <w:r>
                        <w:rPr>
                          <w:rFonts w:hint="eastAsia"/>
                          <w:sz w:val="24"/>
                          <w:szCs w:val="24"/>
                        </w:rPr>
                        <w:t>等</w:t>
                      </w:r>
                    </w:p>
                  </w:txbxContent>
                </v:textbox>
              </v:shape>
            </w:pict>
          </mc:Fallback>
        </mc:AlternateContent>
      </w:r>
      <w:r w:rsidR="00690C22">
        <w:rPr>
          <w:noProof/>
        </w:rPr>
        <w:drawing>
          <wp:anchor distT="0" distB="0" distL="114300" distR="114300" simplePos="0" relativeHeight="251668480" behindDoc="0" locked="0" layoutInCell="1" allowOverlap="1" wp14:anchorId="73B6F1D0" wp14:editId="4C67B23F">
            <wp:simplePos x="0" y="0"/>
            <wp:positionH relativeFrom="column">
              <wp:posOffset>-160020</wp:posOffset>
            </wp:positionH>
            <wp:positionV relativeFrom="paragraph">
              <wp:posOffset>68915</wp:posOffset>
            </wp:positionV>
            <wp:extent cx="3458210" cy="2630805"/>
            <wp:effectExtent l="0" t="0" r="8890" b="17145"/>
            <wp:wrapSquare wrapText="bothSides"/>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E293736" w14:textId="77777777" w:rsidR="001162F8" w:rsidRDefault="00E6069E" w:rsidP="001162F8">
      <w:pPr>
        <w:rPr>
          <w:sz w:val="32"/>
          <w:szCs w:val="32"/>
        </w:rPr>
      </w:pPr>
      <w:r>
        <w:rPr>
          <w:noProof/>
        </w:rPr>
        <w:lastRenderedPageBreak/>
        <w:drawing>
          <wp:anchor distT="0" distB="0" distL="114300" distR="114300" simplePos="0" relativeHeight="251678720" behindDoc="0" locked="0" layoutInCell="1" allowOverlap="1" wp14:anchorId="412DF420" wp14:editId="1AFB5648">
            <wp:simplePos x="0" y="0"/>
            <wp:positionH relativeFrom="column">
              <wp:posOffset>-160020</wp:posOffset>
            </wp:positionH>
            <wp:positionV relativeFrom="paragraph">
              <wp:posOffset>2854349</wp:posOffset>
            </wp:positionV>
            <wp:extent cx="3467100" cy="2423795"/>
            <wp:effectExtent l="0" t="0" r="0" b="14605"/>
            <wp:wrapSquare wrapText="bothSides"/>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82665F">
        <w:rPr>
          <w:noProof/>
        </w:rPr>
        <w:drawing>
          <wp:anchor distT="0" distB="0" distL="114300" distR="114300" simplePos="0" relativeHeight="251677696" behindDoc="0" locked="0" layoutInCell="1" allowOverlap="1" wp14:anchorId="3729B5CA" wp14:editId="562FD19C">
            <wp:simplePos x="0" y="0"/>
            <wp:positionH relativeFrom="column">
              <wp:posOffset>3575577</wp:posOffset>
            </wp:positionH>
            <wp:positionV relativeFrom="paragraph">
              <wp:posOffset>60325</wp:posOffset>
            </wp:positionV>
            <wp:extent cx="3155950" cy="2484120"/>
            <wp:effectExtent l="0" t="0" r="6350" b="11430"/>
            <wp:wrapSquare wrapText="bothSides"/>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2665F">
        <w:rPr>
          <w:noProof/>
        </w:rPr>
        <w:drawing>
          <wp:anchor distT="0" distB="0" distL="114300" distR="114300" simplePos="0" relativeHeight="251676672" behindDoc="0" locked="0" layoutInCell="1" allowOverlap="1" wp14:anchorId="0389359A" wp14:editId="41DA05F3">
            <wp:simplePos x="0" y="0"/>
            <wp:positionH relativeFrom="column">
              <wp:posOffset>-159877</wp:posOffset>
            </wp:positionH>
            <wp:positionV relativeFrom="paragraph">
              <wp:posOffset>60325</wp:posOffset>
            </wp:positionV>
            <wp:extent cx="3467100" cy="2484120"/>
            <wp:effectExtent l="0" t="0" r="0" b="11430"/>
            <wp:wrapSquare wrapText="bothSides"/>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E37E09F" w14:textId="77777777" w:rsidR="001162F8" w:rsidRDefault="001162F8" w:rsidP="001162F8">
      <w:pPr>
        <w:rPr>
          <w:sz w:val="32"/>
          <w:szCs w:val="32"/>
        </w:rPr>
      </w:pPr>
    </w:p>
    <w:p w14:paraId="60B0EA9C" w14:textId="77777777" w:rsidR="001162F8" w:rsidRDefault="001162F8" w:rsidP="001162F8">
      <w:pPr>
        <w:rPr>
          <w:sz w:val="32"/>
          <w:szCs w:val="32"/>
        </w:rPr>
      </w:pPr>
    </w:p>
    <w:p w14:paraId="7E253B02" w14:textId="77777777" w:rsidR="001162F8" w:rsidRDefault="001162F8" w:rsidP="001162F8">
      <w:pPr>
        <w:rPr>
          <w:sz w:val="32"/>
          <w:szCs w:val="32"/>
        </w:rPr>
      </w:pPr>
    </w:p>
    <w:p w14:paraId="7555C1D8" w14:textId="77777777" w:rsidR="001162F8" w:rsidRDefault="001162F8" w:rsidP="001162F8">
      <w:pPr>
        <w:rPr>
          <w:sz w:val="32"/>
          <w:szCs w:val="32"/>
        </w:rPr>
      </w:pPr>
    </w:p>
    <w:p w14:paraId="75FA8110" w14:textId="77777777" w:rsidR="001162F8" w:rsidRDefault="001162F8" w:rsidP="001162F8">
      <w:pPr>
        <w:rPr>
          <w:sz w:val="32"/>
          <w:szCs w:val="32"/>
        </w:rPr>
      </w:pPr>
    </w:p>
    <w:p w14:paraId="26363DEC" w14:textId="77777777" w:rsidR="001162F8" w:rsidRDefault="00885F51" w:rsidP="001162F8">
      <w:pPr>
        <w:rPr>
          <w:sz w:val="32"/>
          <w:szCs w:val="32"/>
        </w:rPr>
      </w:pPr>
      <w:r>
        <w:rPr>
          <w:noProof/>
          <w:sz w:val="22"/>
        </w:rPr>
        <mc:AlternateContent>
          <mc:Choice Requires="wps">
            <w:drawing>
              <wp:anchor distT="0" distB="0" distL="114300" distR="114300" simplePos="0" relativeHeight="251682816" behindDoc="0" locked="0" layoutInCell="1" allowOverlap="1" wp14:anchorId="64230D2C" wp14:editId="2FBD3F48">
                <wp:simplePos x="0" y="0"/>
                <wp:positionH relativeFrom="column">
                  <wp:posOffset>-91488</wp:posOffset>
                </wp:positionH>
                <wp:positionV relativeFrom="paragraph">
                  <wp:posOffset>134213</wp:posOffset>
                </wp:positionV>
                <wp:extent cx="1104181" cy="284671"/>
                <wp:effectExtent l="0" t="0" r="20320" b="20320"/>
                <wp:wrapNone/>
                <wp:docPr id="22" name="テキスト ボックス 22"/>
                <wp:cNvGraphicFramePr/>
                <a:graphic xmlns:a="http://schemas.openxmlformats.org/drawingml/2006/main">
                  <a:graphicData uri="http://schemas.microsoft.com/office/word/2010/wordprocessingShape">
                    <wps:wsp>
                      <wps:cNvSpPr txBox="1"/>
                      <wps:spPr>
                        <a:xfrm>
                          <a:off x="0" y="0"/>
                          <a:ext cx="1104181" cy="284671"/>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B0DB4" w14:textId="77777777" w:rsidR="00E6069E" w:rsidRPr="001162F8" w:rsidRDefault="00E6069E" w:rsidP="00E6069E">
                            <w:pPr>
                              <w:rPr>
                                <w:sz w:val="24"/>
                                <w:szCs w:val="24"/>
                              </w:rPr>
                            </w:pPr>
                            <w:r>
                              <w:rPr>
                                <w:rFonts w:hint="eastAsia"/>
                                <w:sz w:val="24"/>
                                <w:szCs w:val="24"/>
                              </w:rPr>
                              <w:t>非常時の</w:t>
                            </w:r>
                            <w:r>
                              <w:rPr>
                                <w:sz w:val="24"/>
                                <w:szCs w:val="24"/>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0D2C" id="テキスト ボックス 22" o:spid="_x0000_s1030" type="#_x0000_t202" style="position:absolute;left:0;text-align:left;margin-left:-7.2pt;margin-top:10.55pt;width:86.9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" fillcolor="#cfc" strokeweight=".5pt">
                <v:textbox>
                  <w:txbxContent>
                    <w:p w14:paraId="7FCB0DB4" w14:textId="77777777" w:rsidR="00E6069E" w:rsidRPr="001162F8" w:rsidRDefault="00E6069E" w:rsidP="00E6069E">
                      <w:pPr>
                        <w:rPr>
                          <w:sz w:val="24"/>
                          <w:szCs w:val="24"/>
                        </w:rPr>
                      </w:pPr>
                      <w:r>
                        <w:rPr>
                          <w:rFonts w:hint="eastAsia"/>
                          <w:sz w:val="24"/>
                          <w:szCs w:val="24"/>
                        </w:rPr>
                        <w:t>非常時の</w:t>
                      </w:r>
                      <w:r>
                        <w:rPr>
                          <w:sz w:val="24"/>
                          <w:szCs w:val="24"/>
                        </w:rPr>
                        <w:t>対応</w:t>
                      </w:r>
                    </w:p>
                  </w:txbxContent>
                </v:textbox>
              </v:shape>
            </w:pict>
          </mc:Fallback>
        </mc:AlternateContent>
      </w:r>
      <w:r>
        <w:rPr>
          <w:noProof/>
        </w:rPr>
        <w:drawing>
          <wp:anchor distT="0" distB="0" distL="114300" distR="114300" simplePos="0" relativeHeight="251683840" behindDoc="0" locked="0" layoutInCell="1" allowOverlap="1" wp14:anchorId="0A316F06" wp14:editId="257CDFB2">
            <wp:simplePos x="0" y="0"/>
            <wp:positionH relativeFrom="column">
              <wp:posOffset>3169920</wp:posOffset>
            </wp:positionH>
            <wp:positionV relativeFrom="paragraph">
              <wp:posOffset>508683</wp:posOffset>
            </wp:positionV>
            <wp:extent cx="3501390" cy="2389505"/>
            <wp:effectExtent l="0" t="0" r="3810" b="10795"/>
            <wp:wrapSquare wrapText="bothSides"/>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29E7114" wp14:editId="5364D5B2">
            <wp:simplePos x="0" y="0"/>
            <wp:positionH relativeFrom="column">
              <wp:posOffset>-160020</wp:posOffset>
            </wp:positionH>
            <wp:positionV relativeFrom="paragraph">
              <wp:posOffset>488950</wp:posOffset>
            </wp:positionV>
            <wp:extent cx="3242945" cy="2389505"/>
            <wp:effectExtent l="0" t="0" r="14605" b="10795"/>
            <wp:wrapSquare wrapText="bothSides"/>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9F24AFF" w14:textId="77777777" w:rsidR="005B58C5" w:rsidRDefault="005B58C5" w:rsidP="001162F8">
      <w:pPr>
        <w:rPr>
          <w:sz w:val="32"/>
          <w:szCs w:val="32"/>
        </w:rPr>
      </w:pPr>
    </w:p>
    <w:p w14:paraId="2F33DE52" w14:textId="77777777" w:rsidR="005B58C5" w:rsidRDefault="00885F51" w:rsidP="001162F8">
      <w:pPr>
        <w:rPr>
          <w:sz w:val="32"/>
          <w:szCs w:val="32"/>
        </w:rPr>
      </w:pPr>
      <w:r>
        <w:rPr>
          <w:noProof/>
        </w:rPr>
        <w:lastRenderedPageBreak/>
        <w:drawing>
          <wp:anchor distT="0" distB="0" distL="114300" distR="114300" simplePos="0" relativeHeight="251686912" behindDoc="0" locked="0" layoutInCell="1" allowOverlap="1" wp14:anchorId="5E66E7CD" wp14:editId="2CD79105">
            <wp:simplePos x="0" y="0"/>
            <wp:positionH relativeFrom="column">
              <wp:posOffset>-47625</wp:posOffset>
            </wp:positionH>
            <wp:positionV relativeFrom="paragraph">
              <wp:posOffset>335915</wp:posOffset>
            </wp:positionV>
            <wp:extent cx="3242945" cy="2406015"/>
            <wp:effectExtent l="0" t="0" r="14605" b="13335"/>
            <wp:wrapSquare wrapText="bothSides"/>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64E335B8" wp14:editId="7B90C9ED">
            <wp:simplePos x="0" y="0"/>
            <wp:positionH relativeFrom="column">
              <wp:posOffset>3376930</wp:posOffset>
            </wp:positionH>
            <wp:positionV relativeFrom="paragraph">
              <wp:posOffset>379095</wp:posOffset>
            </wp:positionV>
            <wp:extent cx="3018790" cy="2363470"/>
            <wp:effectExtent l="0" t="0" r="10160" b="17780"/>
            <wp:wrapSquare wrapText="bothSides"/>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noProof/>
          <w:sz w:val="22"/>
        </w:rPr>
        <mc:AlternateContent>
          <mc:Choice Requires="wps">
            <w:drawing>
              <wp:anchor distT="0" distB="0" distL="114300" distR="114300" simplePos="0" relativeHeight="251685888" behindDoc="0" locked="0" layoutInCell="1" allowOverlap="1" wp14:anchorId="7C9F937D" wp14:editId="10EA0F22">
                <wp:simplePos x="0" y="0"/>
                <wp:positionH relativeFrom="column">
                  <wp:posOffset>4313</wp:posOffset>
                </wp:positionH>
                <wp:positionV relativeFrom="paragraph">
                  <wp:posOffset>0</wp:posOffset>
                </wp:positionV>
                <wp:extent cx="724619" cy="284671"/>
                <wp:effectExtent l="0" t="0" r="18415" b="20320"/>
                <wp:wrapNone/>
                <wp:docPr id="25" name="テキスト ボックス 25"/>
                <wp:cNvGraphicFramePr/>
                <a:graphic xmlns:a="http://schemas.openxmlformats.org/drawingml/2006/main">
                  <a:graphicData uri="http://schemas.microsoft.com/office/word/2010/wordprocessingShape">
                    <wps:wsp>
                      <wps:cNvSpPr txBox="1"/>
                      <wps:spPr>
                        <a:xfrm>
                          <a:off x="0" y="0"/>
                          <a:ext cx="724619" cy="284671"/>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15896E" w14:textId="77777777" w:rsidR="00885F51" w:rsidRPr="001162F8" w:rsidRDefault="00885F51" w:rsidP="00885F51">
                            <w:pPr>
                              <w:rPr>
                                <w:sz w:val="24"/>
                                <w:szCs w:val="24"/>
                              </w:rPr>
                            </w:pPr>
                            <w:r>
                              <w:rPr>
                                <w:rFonts w:hint="eastAsia"/>
                                <w:sz w:val="24"/>
                                <w:szCs w:val="24"/>
                              </w:rPr>
                              <w:t>満足度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937D" id="テキスト ボックス 25" o:spid="_x0000_s1031" type="#_x0000_t202" style="position:absolute;left:0;text-align:left;margin-left:.35pt;margin-top:0;width:57.05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" fillcolor="#cfc" strokeweight=".5pt">
                <v:textbox>
                  <w:txbxContent>
                    <w:p w14:paraId="5915896E" w14:textId="77777777" w:rsidR="00885F51" w:rsidRPr="001162F8" w:rsidRDefault="00885F51" w:rsidP="00885F51">
                      <w:pPr>
                        <w:rPr>
                          <w:sz w:val="24"/>
                          <w:szCs w:val="24"/>
                        </w:rPr>
                      </w:pPr>
                      <w:r>
                        <w:rPr>
                          <w:rFonts w:hint="eastAsia"/>
                          <w:sz w:val="24"/>
                          <w:szCs w:val="24"/>
                        </w:rPr>
                        <w:t>満足度</w:t>
                      </w:r>
                    </w:p>
                  </w:txbxContent>
                </v:textbox>
              </v:shape>
            </w:pict>
          </mc:Fallback>
        </mc:AlternateContent>
      </w:r>
    </w:p>
    <w:p w14:paraId="73E4C6C7" w14:textId="77777777" w:rsidR="005B58C5" w:rsidRDefault="005B58C5" w:rsidP="001162F8">
      <w:pPr>
        <w:rPr>
          <w:sz w:val="32"/>
          <w:szCs w:val="32"/>
        </w:rPr>
      </w:pPr>
    </w:p>
    <w:p w14:paraId="2AAABC13" w14:textId="77777777" w:rsidR="005B58C5" w:rsidRDefault="005B58C5" w:rsidP="001162F8">
      <w:pPr>
        <w:rPr>
          <w:sz w:val="32"/>
          <w:szCs w:val="32"/>
        </w:rPr>
      </w:pPr>
    </w:p>
    <w:p w14:paraId="72FE0170" w14:textId="77777777" w:rsidR="005B58C5" w:rsidRDefault="005B58C5" w:rsidP="001162F8">
      <w:pPr>
        <w:rPr>
          <w:sz w:val="32"/>
          <w:szCs w:val="32"/>
        </w:rPr>
      </w:pPr>
    </w:p>
    <w:p w14:paraId="158A0C0B" w14:textId="77777777" w:rsidR="001162F8" w:rsidRPr="001162F8" w:rsidRDefault="001162F8" w:rsidP="001162F8">
      <w:pPr>
        <w:rPr>
          <w:sz w:val="32"/>
          <w:szCs w:val="32"/>
        </w:rPr>
      </w:pPr>
    </w:p>
    <w:p w14:paraId="6BFCBA44" w14:textId="77777777" w:rsidR="001162F8" w:rsidRPr="001162F8" w:rsidRDefault="001162F8" w:rsidP="001162F8">
      <w:pPr>
        <w:rPr>
          <w:sz w:val="32"/>
          <w:szCs w:val="32"/>
        </w:rPr>
      </w:pPr>
    </w:p>
    <w:p w14:paraId="5982AC5A" w14:textId="77777777" w:rsidR="001162F8" w:rsidRPr="001162F8" w:rsidRDefault="001162F8" w:rsidP="001162F8">
      <w:pPr>
        <w:rPr>
          <w:sz w:val="32"/>
          <w:szCs w:val="32"/>
        </w:rPr>
      </w:pPr>
    </w:p>
    <w:p w14:paraId="051AD709" w14:textId="77777777" w:rsidR="001162F8" w:rsidRPr="001162F8" w:rsidRDefault="001162F8" w:rsidP="001162F8">
      <w:pPr>
        <w:rPr>
          <w:sz w:val="32"/>
          <w:szCs w:val="32"/>
        </w:rPr>
      </w:pPr>
    </w:p>
    <w:p w14:paraId="71B81BAE" w14:textId="77777777" w:rsidR="001162F8" w:rsidRPr="001162F8" w:rsidRDefault="001162F8" w:rsidP="001162F8">
      <w:pPr>
        <w:rPr>
          <w:sz w:val="32"/>
          <w:szCs w:val="32"/>
        </w:rPr>
      </w:pPr>
    </w:p>
    <w:p w14:paraId="3F0AD0E1" w14:textId="77777777" w:rsidR="001162F8" w:rsidRPr="001162F8" w:rsidRDefault="001162F8" w:rsidP="001162F8">
      <w:pPr>
        <w:rPr>
          <w:sz w:val="32"/>
          <w:szCs w:val="32"/>
        </w:rPr>
      </w:pPr>
    </w:p>
    <w:p w14:paraId="1CFC2C85" w14:textId="77777777" w:rsidR="001162F8" w:rsidRPr="001162F8" w:rsidRDefault="001162F8" w:rsidP="001162F8">
      <w:pPr>
        <w:rPr>
          <w:sz w:val="32"/>
          <w:szCs w:val="32"/>
        </w:rPr>
      </w:pPr>
    </w:p>
    <w:p w14:paraId="1144A98F" w14:textId="77777777" w:rsidR="001162F8" w:rsidRPr="001162F8" w:rsidRDefault="001162F8" w:rsidP="001162F8">
      <w:pPr>
        <w:rPr>
          <w:sz w:val="32"/>
          <w:szCs w:val="32"/>
        </w:rPr>
      </w:pPr>
    </w:p>
    <w:p w14:paraId="1229921E" w14:textId="77777777" w:rsidR="001162F8" w:rsidRPr="001162F8" w:rsidRDefault="001162F8" w:rsidP="001162F8">
      <w:pPr>
        <w:rPr>
          <w:sz w:val="32"/>
          <w:szCs w:val="32"/>
        </w:rPr>
      </w:pPr>
    </w:p>
    <w:p w14:paraId="5FD74118" w14:textId="77777777" w:rsidR="00DA2D14" w:rsidRPr="001162F8" w:rsidRDefault="00120A82" w:rsidP="001162F8">
      <w:pPr>
        <w:rPr>
          <w:sz w:val="32"/>
          <w:szCs w:val="32"/>
        </w:rPr>
      </w:pPr>
    </w:p>
    <w:sectPr w:rsidR="00DA2D14" w:rsidRPr="001162F8" w:rsidSect="00CB09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A0"/>
    <w:rsid w:val="001162F8"/>
    <w:rsid w:val="00120A82"/>
    <w:rsid w:val="001932D8"/>
    <w:rsid w:val="001B77B8"/>
    <w:rsid w:val="00203A7A"/>
    <w:rsid w:val="002C45B1"/>
    <w:rsid w:val="005B58C5"/>
    <w:rsid w:val="005F072C"/>
    <w:rsid w:val="00624552"/>
    <w:rsid w:val="006809EE"/>
    <w:rsid w:val="00690C22"/>
    <w:rsid w:val="007110F0"/>
    <w:rsid w:val="0082665F"/>
    <w:rsid w:val="00885F51"/>
    <w:rsid w:val="00A24CC6"/>
    <w:rsid w:val="00CB09D0"/>
    <w:rsid w:val="00E6069E"/>
    <w:rsid w:val="00EB1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52300"/>
  <w15:chartTrackingRefBased/>
  <w15:docId w15:val="{ACABDCAA-0C74-45ED-A72C-06D1CCD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theme" Target="theme/theme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fontTable" Target="fontTable.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①子どもの活動スペースは</a:t>
            </a:r>
            <a:endParaRPr lang="en-US" altLang="ja-JP" sz="1600"/>
          </a:p>
          <a:p>
            <a:pPr algn="l">
              <a:defRPr/>
            </a:pPr>
            <a:r>
              <a:rPr lang="ja-JP" altLang="en-US" sz="1600"/>
              <a:t>　十分に確保されているか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Sheet1!$A$3</c:f>
              <c:strCache>
                <c:ptCount val="1"/>
                <c:pt idx="0">
                  <c:v>①子どもの活動スペースは十分に確保されているか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76-418A-B2C0-DF9009B0A02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76-418A-B2C0-DF9009B0A02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76-418A-B2C0-DF9009B0A026}"/>
              </c:ext>
            </c:extLst>
          </c:dPt>
          <c:dLbls>
            <c:dLbl>
              <c:idx val="2"/>
              <c:delete val="1"/>
              <c:extLst>
                <c:ext xmlns:c15="http://schemas.microsoft.com/office/drawing/2012/chart" uri="{CE6537A1-D6FC-4f65-9D91-7224C49458BB}"/>
                <c:ext xmlns:c16="http://schemas.microsoft.com/office/drawing/2014/chart" uri="{C3380CC4-5D6E-409C-BE32-E72D297353CC}">
                  <c16:uniqueId val="{00000005-8C76-418A-B2C0-DF9009B0A02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Sheet1!$B$2:$D$2</c:f>
              <c:strCache>
                <c:ptCount val="3"/>
                <c:pt idx="0">
                  <c:v>はい</c:v>
                </c:pt>
                <c:pt idx="1">
                  <c:v>どちらともいえない</c:v>
                </c:pt>
                <c:pt idx="2">
                  <c:v>いいえ</c:v>
                </c:pt>
              </c:strCache>
            </c:strRef>
          </c:cat>
          <c:val>
            <c:numRef>
              <c:f>Sheet1!$B$3:$D$3</c:f>
              <c:numCache>
                <c:formatCode>General</c:formatCode>
                <c:ptCount val="3"/>
                <c:pt idx="0">
                  <c:v>95</c:v>
                </c:pt>
                <c:pt idx="1">
                  <c:v>5</c:v>
                </c:pt>
                <c:pt idx="2">
                  <c:v>0</c:v>
                </c:pt>
              </c:numCache>
            </c:numRef>
          </c:val>
          <c:extLst>
            <c:ext xmlns:c16="http://schemas.microsoft.com/office/drawing/2014/chart" uri="{C3380CC4-5D6E-409C-BE32-E72D297353CC}">
              <c16:uniqueId val="{00000006-8C76-418A-B2C0-DF9009B0A02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682826103235861"/>
          <c:y val="0.51412486023181447"/>
          <c:w val="0.34407630111589677"/>
          <c:h val="0.2492927876678931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➈保護者に対して面談や育児に関する助言等の支援が行われている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487731625111788"/>
          <c:y val="0.33407351108138506"/>
          <c:w val="0.51202367739548649"/>
          <c:h val="0.64074074074074072"/>
        </c:manualLayout>
      </c:layout>
      <c:pieChart>
        <c:varyColors val="1"/>
        <c:ser>
          <c:idx val="0"/>
          <c:order val="0"/>
          <c:tx>
            <c:strRef>
              <c:f>Sheet1!$A$137</c:f>
              <c:strCache>
                <c:ptCount val="1"/>
                <c:pt idx="0">
                  <c:v>➈保護者に対して面談や育児に関する助言等の支援が
行われている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56E-4513-82A9-0A34B01D8087}"/>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56E-4513-82A9-0A34B01D8087}"/>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56E-4513-82A9-0A34B01D8087}"/>
              </c:ext>
            </c:extLst>
          </c:dPt>
          <c:dLbls>
            <c:dLbl>
              <c:idx val="2"/>
              <c:delete val="1"/>
              <c:extLst>
                <c:ext xmlns:c15="http://schemas.microsoft.com/office/drawing/2012/chart" uri="{CE6537A1-D6FC-4f65-9D91-7224C49458BB}"/>
                <c:ext xmlns:c16="http://schemas.microsoft.com/office/drawing/2014/chart" uri="{C3380CC4-5D6E-409C-BE32-E72D297353CC}">
                  <c16:uniqueId val="{00000005-956E-4513-82A9-0A34B01D808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Sheet1!$B$136:$D$136</c:f>
              <c:strCache>
                <c:ptCount val="3"/>
                <c:pt idx="0">
                  <c:v>はい</c:v>
                </c:pt>
                <c:pt idx="1">
                  <c:v>どちらともいえない</c:v>
                </c:pt>
                <c:pt idx="2">
                  <c:v>いいえ</c:v>
                </c:pt>
              </c:strCache>
            </c:strRef>
          </c:cat>
          <c:val>
            <c:numRef>
              <c:f>Sheet1!$B$137:$D$137</c:f>
              <c:numCache>
                <c:formatCode>General</c:formatCode>
                <c:ptCount val="3"/>
                <c:pt idx="0">
                  <c:v>95</c:v>
                </c:pt>
                <c:pt idx="1">
                  <c:v>5</c:v>
                </c:pt>
                <c:pt idx="2">
                  <c:v>0</c:v>
                </c:pt>
              </c:numCache>
            </c:numRef>
          </c:val>
          <c:extLst>
            <c:ext xmlns:c16="http://schemas.microsoft.com/office/drawing/2014/chart" uri="{C3380CC4-5D6E-409C-BE32-E72D297353CC}">
              <c16:uniqueId val="{00000006-956E-4513-82A9-0A34B01D808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732717511309977"/>
          <c:y val="0.45201876792427975"/>
          <c:w val="0.3504752666183098"/>
          <c:h val="0.4233751862098318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⑧日頃から子供の状況を保護者と伝え合い、子どもの発達の状況や課題について共通理解できているか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582773544408562"/>
          <c:y val="0.39846005774783444"/>
          <c:w val="0.44297649115989896"/>
          <c:h val="0.54860442733397496"/>
        </c:manualLayout>
      </c:layout>
      <c:pieChart>
        <c:varyColors val="1"/>
        <c:ser>
          <c:idx val="0"/>
          <c:order val="0"/>
          <c:tx>
            <c:strRef>
              <c:f>Sheet1!$A$118</c:f>
              <c:strCache>
                <c:ptCount val="1"/>
                <c:pt idx="0">
                  <c:v>⑧日頃から子供の状況を保護者と伝え合い、子どもの発達の
　　状況や課題について共通理解できているか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1C7-46B9-9A5F-5E99CBC12FD3}"/>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1C7-46B9-9A5F-5E99CBC12FD3}"/>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1C7-46B9-9A5F-5E99CBC12FD3}"/>
              </c:ext>
            </c:extLst>
          </c:dPt>
          <c:dLbls>
            <c:dLbl>
              <c:idx val="0"/>
              <c:layout>
                <c:manualLayout>
                  <c:x val="-1.5298262576675397E-6"/>
                  <c:y val="-0.2309314680227051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C7-46B9-9A5F-5E99CBC12FD3}"/>
                </c:ext>
              </c:extLst>
            </c:dLbl>
            <c:dLbl>
              <c:idx val="1"/>
              <c:delete val="1"/>
              <c:extLst>
                <c:ext xmlns:c15="http://schemas.microsoft.com/office/drawing/2012/chart" uri="{CE6537A1-D6FC-4f65-9D91-7224C49458BB}"/>
                <c:ext xmlns:c16="http://schemas.microsoft.com/office/drawing/2014/chart" uri="{C3380CC4-5D6E-409C-BE32-E72D297353CC}">
                  <c16:uniqueId val="{00000003-11C7-46B9-9A5F-5E99CBC12FD3}"/>
                </c:ext>
              </c:extLst>
            </c:dLbl>
            <c:dLbl>
              <c:idx val="2"/>
              <c:delete val="1"/>
              <c:extLst>
                <c:ext xmlns:c15="http://schemas.microsoft.com/office/drawing/2012/chart" uri="{CE6537A1-D6FC-4f65-9D91-7224C49458BB}"/>
                <c:ext xmlns:c16="http://schemas.microsoft.com/office/drawing/2014/chart" uri="{C3380CC4-5D6E-409C-BE32-E72D297353CC}">
                  <c16:uniqueId val="{00000005-11C7-46B9-9A5F-5E99CBC12FD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Sheet1!$B$117:$D$117</c:f>
              <c:strCache>
                <c:ptCount val="3"/>
                <c:pt idx="0">
                  <c:v>はい</c:v>
                </c:pt>
                <c:pt idx="1">
                  <c:v>どちらともいえない</c:v>
                </c:pt>
                <c:pt idx="2">
                  <c:v>いいえ</c:v>
                </c:pt>
              </c:strCache>
            </c:strRef>
          </c:cat>
          <c:val>
            <c:numRef>
              <c:f>Sheet1!$B$118:$D$118</c:f>
              <c:numCache>
                <c:formatCode>General</c:formatCode>
                <c:ptCount val="3"/>
                <c:pt idx="0">
                  <c:v>100</c:v>
                </c:pt>
                <c:pt idx="1">
                  <c:v>0</c:v>
                </c:pt>
                <c:pt idx="2">
                  <c:v>0</c:v>
                </c:pt>
              </c:numCache>
            </c:numRef>
          </c:val>
          <c:extLst>
            <c:ext xmlns:c16="http://schemas.microsoft.com/office/drawing/2014/chart" uri="{C3380CC4-5D6E-409C-BE32-E72D297353CC}">
              <c16:uniqueId val="{00000006-11C7-46B9-9A5F-5E99CBC12F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⑦支援の内容、利用者負担などについて丁寧な説明がなされたか</a:t>
            </a:r>
          </a:p>
        </c:rich>
      </c:tx>
      <c:layout>
        <c:manualLayout>
          <c:xMode val="edge"/>
          <c:yMode val="edge"/>
          <c:x val="8.346485609607282E-2"/>
          <c:y val="2.8964518464880521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901677457412939"/>
          <c:y val="0.37364228819695877"/>
          <c:w val="0.43609988982739628"/>
          <c:h val="0.57325609461742699"/>
        </c:manualLayout>
      </c:layout>
      <c:pieChart>
        <c:varyColors val="1"/>
        <c:ser>
          <c:idx val="0"/>
          <c:order val="0"/>
          <c:tx>
            <c:strRef>
              <c:f>Sheet1!$A$99</c:f>
              <c:strCache>
                <c:ptCount val="1"/>
                <c:pt idx="0">
                  <c:v>⑦支援の内容、利用者負担などについて丁寧な説明がなされたか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005-42A7-8287-75C0704678A8}"/>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005-42A7-8287-75C0704678A8}"/>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005-42A7-8287-75C0704678A8}"/>
              </c:ext>
            </c:extLst>
          </c:dPt>
          <c:dLbls>
            <c:dLbl>
              <c:idx val="0"/>
              <c:layout>
                <c:manualLayout>
                  <c:x val="1.1015814539891991E-2"/>
                  <c:y val="-0.2518711953185431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05-42A7-8287-75C0704678A8}"/>
                </c:ext>
              </c:extLst>
            </c:dLbl>
            <c:dLbl>
              <c:idx val="1"/>
              <c:delete val="1"/>
              <c:extLst>
                <c:ext xmlns:c15="http://schemas.microsoft.com/office/drawing/2012/chart" uri="{CE6537A1-D6FC-4f65-9D91-7224C49458BB}"/>
                <c:ext xmlns:c16="http://schemas.microsoft.com/office/drawing/2014/chart" uri="{C3380CC4-5D6E-409C-BE32-E72D297353CC}">
                  <c16:uniqueId val="{00000003-F005-42A7-8287-75C0704678A8}"/>
                </c:ext>
              </c:extLst>
            </c:dLbl>
            <c:dLbl>
              <c:idx val="2"/>
              <c:delete val="1"/>
              <c:extLst>
                <c:ext xmlns:c15="http://schemas.microsoft.com/office/drawing/2012/chart" uri="{CE6537A1-D6FC-4f65-9D91-7224C49458BB}"/>
                <c:ext xmlns:c16="http://schemas.microsoft.com/office/drawing/2014/chart" uri="{C3380CC4-5D6E-409C-BE32-E72D297353CC}">
                  <c16:uniqueId val="{00000005-F005-42A7-8287-75C0704678A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Sheet1!$B$98:$D$98</c:f>
              <c:strCache>
                <c:ptCount val="3"/>
                <c:pt idx="0">
                  <c:v>はい</c:v>
                </c:pt>
                <c:pt idx="1">
                  <c:v>どちらともいえない</c:v>
                </c:pt>
                <c:pt idx="2">
                  <c:v>いいえ</c:v>
                </c:pt>
              </c:strCache>
            </c:strRef>
          </c:cat>
          <c:val>
            <c:numRef>
              <c:f>Sheet1!$B$99:$D$99</c:f>
              <c:numCache>
                <c:formatCode>General</c:formatCode>
                <c:ptCount val="3"/>
                <c:pt idx="0">
                  <c:v>100</c:v>
                </c:pt>
                <c:pt idx="1">
                  <c:v>0</c:v>
                </c:pt>
                <c:pt idx="2">
                  <c:v>0</c:v>
                </c:pt>
              </c:numCache>
            </c:numRef>
          </c:val>
          <c:extLst>
            <c:ext xmlns:c16="http://schemas.microsoft.com/office/drawing/2014/chart" uri="{C3380CC4-5D6E-409C-BE32-E72D297353CC}">
              <c16:uniqueId val="{00000006-F005-42A7-8287-75C0704678A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701261635354708"/>
          <c:y val="0.48938822907817181"/>
          <c:w val="0.35891834214810553"/>
          <c:h val="0.380743657042869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7243517637218428E-2"/>
          <c:y val="6.8116321718627193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8.7667503100573974E-2"/>
          <c:y val="0.28585086042065005"/>
          <c:w val="0.48131868131868133"/>
          <c:h val="0.62810707456978965"/>
        </c:manualLayout>
      </c:layout>
      <c:pieChart>
        <c:varyColors val="1"/>
        <c:ser>
          <c:idx val="0"/>
          <c:order val="0"/>
          <c:tx>
            <c:strRef>
              <c:f>Sheet1!$A$232</c:f>
              <c:strCache>
                <c:ptCount val="1"/>
                <c:pt idx="0">
                  <c:v>⑭個人情報に十分注意しているか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DE5-44E4-BF6C-7CE2B931689B}"/>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DE5-44E4-BF6C-7CE2B931689B}"/>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DE5-44E4-BF6C-7CE2B931689B}"/>
              </c:ext>
            </c:extLst>
          </c:dPt>
          <c:dLbls>
            <c:dLbl>
              <c:idx val="0"/>
              <c:layout>
                <c:manualLayout>
                  <c:x val="-3.6644457904300423E-3"/>
                  <c:y val="-0.2980210785153034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E5-44E4-BF6C-7CE2B931689B}"/>
                </c:ext>
              </c:extLst>
            </c:dLbl>
            <c:dLbl>
              <c:idx val="1"/>
              <c:delete val="1"/>
              <c:extLst>
                <c:ext xmlns:c15="http://schemas.microsoft.com/office/drawing/2012/chart" uri="{CE6537A1-D6FC-4f65-9D91-7224C49458BB}"/>
                <c:ext xmlns:c16="http://schemas.microsoft.com/office/drawing/2014/chart" uri="{C3380CC4-5D6E-409C-BE32-E72D297353CC}">
                  <c16:uniqueId val="{00000003-DDE5-44E4-BF6C-7CE2B931689B}"/>
                </c:ext>
              </c:extLst>
            </c:dLbl>
            <c:dLbl>
              <c:idx val="2"/>
              <c:delete val="1"/>
              <c:extLst>
                <c:ext xmlns:c15="http://schemas.microsoft.com/office/drawing/2012/chart" uri="{CE6537A1-D6FC-4f65-9D91-7224C49458BB}"/>
                <c:ext xmlns:c16="http://schemas.microsoft.com/office/drawing/2014/chart" uri="{C3380CC4-5D6E-409C-BE32-E72D297353CC}">
                  <c16:uniqueId val="{00000005-DDE5-44E4-BF6C-7CE2B931689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Sheet1!$B$231:$D$231</c:f>
              <c:strCache>
                <c:ptCount val="3"/>
                <c:pt idx="0">
                  <c:v>はい</c:v>
                </c:pt>
                <c:pt idx="1">
                  <c:v>どちらともいえない</c:v>
                </c:pt>
                <c:pt idx="2">
                  <c:v>いいえ</c:v>
                </c:pt>
              </c:strCache>
            </c:strRef>
          </c:cat>
          <c:val>
            <c:numRef>
              <c:f>Sheet1!$B$232:$D$232</c:f>
              <c:numCache>
                <c:formatCode>General</c:formatCode>
                <c:ptCount val="3"/>
                <c:pt idx="0">
                  <c:v>100</c:v>
                </c:pt>
                <c:pt idx="1">
                  <c:v>0</c:v>
                </c:pt>
                <c:pt idx="2">
                  <c:v>0</c:v>
                </c:pt>
              </c:numCache>
            </c:numRef>
          </c:val>
          <c:extLst>
            <c:ext xmlns:c16="http://schemas.microsoft.com/office/drawing/2014/chart" uri="{C3380CC4-5D6E-409C-BE32-E72D297353CC}">
              <c16:uniqueId val="{00000006-DDE5-44E4-BF6C-7CE2B93168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37192466326306"/>
          <c:y val="0.43680537781725659"/>
          <c:w val="0.37265005335871476"/>
          <c:h val="0.393119645895123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300"/>
              <a:t>⑬定期的に会報やホームページ等で、活動概要や行事予定や連絡体制等の情報や業務に関する自己評価の結果を子どもや保護者に対して発信しているか</a:t>
            </a:r>
          </a:p>
        </c:rich>
      </c:tx>
      <c:layout>
        <c:manualLayout>
          <c:xMode val="edge"/>
          <c:yMode val="edge"/>
          <c:x val="8.1739405689866651E-2"/>
          <c:y val="2.3148148148148147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7.5944836234473401E-2"/>
          <c:y val="0.47862140315282675"/>
          <c:w val="0.39210528718699494"/>
          <c:h val="0.5185973302416953"/>
        </c:manualLayout>
      </c:layout>
      <c:pieChart>
        <c:varyColors val="1"/>
        <c:ser>
          <c:idx val="0"/>
          <c:order val="0"/>
          <c:tx>
            <c:strRef>
              <c:f>Sheet1!$A$213</c:f>
              <c:strCache>
                <c:ptCount val="1"/>
                <c:pt idx="0">
                  <c:v>⑬定期的に会報やホームページ等で、活動概要や行事予定
　連絡体制等の情報や業務に関する自己評価の結果を子どもや
　保護者に対して発信しているか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D5A-47D4-A9C6-FC57F444461C}"/>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D5A-47D4-A9C6-FC57F444461C}"/>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D5A-47D4-A9C6-FC57F444461C}"/>
              </c:ext>
            </c:extLst>
          </c:dPt>
          <c:dLbls>
            <c:dLbl>
              <c:idx val="2"/>
              <c:delete val="1"/>
              <c:extLst>
                <c:ext xmlns:c15="http://schemas.microsoft.com/office/drawing/2012/chart" uri="{CE6537A1-D6FC-4f65-9D91-7224C49458BB}"/>
                <c:ext xmlns:c16="http://schemas.microsoft.com/office/drawing/2014/chart" uri="{C3380CC4-5D6E-409C-BE32-E72D297353CC}">
                  <c16:uniqueId val="{00000005-1D5A-47D4-A9C6-FC57F444461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Sheet1!$B$212:$D$212</c:f>
              <c:strCache>
                <c:ptCount val="3"/>
                <c:pt idx="0">
                  <c:v>はい</c:v>
                </c:pt>
                <c:pt idx="1">
                  <c:v>どちらともいえない</c:v>
                </c:pt>
                <c:pt idx="2">
                  <c:v>いいえ</c:v>
                </c:pt>
              </c:strCache>
            </c:strRef>
          </c:cat>
          <c:val>
            <c:numRef>
              <c:f>Sheet1!$B$213:$D$213</c:f>
              <c:numCache>
                <c:formatCode>General</c:formatCode>
                <c:ptCount val="3"/>
                <c:pt idx="0">
                  <c:v>79</c:v>
                </c:pt>
                <c:pt idx="1">
                  <c:v>21</c:v>
                </c:pt>
                <c:pt idx="2">
                  <c:v>0</c:v>
                </c:pt>
              </c:numCache>
            </c:numRef>
          </c:val>
          <c:extLst>
            <c:ext xmlns:c16="http://schemas.microsoft.com/office/drawing/2014/chart" uri="{C3380CC4-5D6E-409C-BE32-E72D297353CC}">
              <c16:uniqueId val="{00000006-1D5A-47D4-A9C6-FC57F444461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087910783475223"/>
          <c:y val="0.57496014685280905"/>
          <c:w val="0.38629336872125619"/>
          <c:h val="0.30611256926217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⑫子どもや保護者との意思の疎通や情報伝達のための配慮がなされているか</a:t>
            </a:r>
          </a:p>
        </c:rich>
      </c:tx>
      <c:layout>
        <c:manualLayout>
          <c:xMode val="edge"/>
          <c:yMode val="edge"/>
          <c:x val="8.4336930038287503E-2"/>
          <c:y val="3.5787321063394682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550027269911832"/>
          <c:y val="0.37014314928425357"/>
          <c:w val="0.41141663766098158"/>
          <c:h val="0.60429447852760731"/>
        </c:manualLayout>
      </c:layout>
      <c:pieChart>
        <c:varyColors val="1"/>
        <c:ser>
          <c:idx val="0"/>
          <c:order val="0"/>
          <c:tx>
            <c:strRef>
              <c:f>Sheet1!$A$194</c:f>
              <c:strCache>
                <c:ptCount val="1"/>
                <c:pt idx="0">
                  <c:v>⑫子どもや保護者との意思の疎通や情報伝達のための配慮が
　　なされているか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8E8-4FAC-BBF3-F89623721CE5}"/>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8E8-4FAC-BBF3-F89623721CE5}"/>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8E8-4FAC-BBF3-F89623721CE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Sheet1!$B$193:$D$193</c:f>
              <c:strCache>
                <c:ptCount val="3"/>
                <c:pt idx="0">
                  <c:v>はい</c:v>
                </c:pt>
                <c:pt idx="1">
                  <c:v>どちらともいえない</c:v>
                </c:pt>
                <c:pt idx="2">
                  <c:v>いいえ</c:v>
                </c:pt>
              </c:strCache>
            </c:strRef>
          </c:cat>
          <c:val>
            <c:numRef>
              <c:f>Sheet1!$B$194:$D$194</c:f>
              <c:numCache>
                <c:formatCode>General</c:formatCode>
                <c:ptCount val="3"/>
                <c:pt idx="0">
                  <c:v>95</c:v>
                </c:pt>
                <c:pt idx="1">
                  <c:v>5</c:v>
                </c:pt>
                <c:pt idx="2">
                  <c:v>0</c:v>
                </c:pt>
              </c:numCache>
            </c:numRef>
          </c:val>
          <c:extLst>
            <c:ext xmlns:c16="http://schemas.microsoft.com/office/drawing/2014/chart" uri="{C3380CC4-5D6E-409C-BE32-E72D297353CC}">
              <c16:uniqueId val="{00000006-F8E8-4FAC-BBF3-F89623721CE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324585949554775"/>
          <c:y val="0.55439592290227524"/>
          <c:w val="0.3541018606576023"/>
          <c:h val="0.292026150105469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⑯非常災害の発生に備え、定期的に避難、救出、その他、必要な
訓練が行われているか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351463276013241"/>
          <c:y val="0.3576414361970367"/>
          <c:w val="0.41122439945278877"/>
          <c:h val="0.60257542880219961"/>
        </c:manualLayout>
      </c:layout>
      <c:pieChart>
        <c:varyColors val="1"/>
        <c:ser>
          <c:idx val="0"/>
          <c:order val="0"/>
          <c:tx>
            <c:strRef>
              <c:f>Sheet1!$A$270</c:f>
              <c:strCache>
                <c:ptCount val="1"/>
                <c:pt idx="0">
                  <c:v>⑯非常災害の発生に備え、定期的に避難、救出、その他、必要な
訓練が行われているか</c:v>
                </c:pt>
              </c:strCache>
            </c:strRef>
          </c:tx>
          <c:explosion val="1"/>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907-4BAC-9CB9-1277A073F13D}"/>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907-4BAC-9CB9-1277A073F13D}"/>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907-4BAC-9CB9-1277A073F13D}"/>
              </c:ext>
            </c:extLst>
          </c:dPt>
          <c:dLbls>
            <c:dLbl>
              <c:idx val="2"/>
              <c:delete val="1"/>
              <c:extLst>
                <c:ext xmlns:c15="http://schemas.microsoft.com/office/drawing/2012/chart" uri="{CE6537A1-D6FC-4f65-9D91-7224C49458BB}"/>
                <c:ext xmlns:c16="http://schemas.microsoft.com/office/drawing/2014/chart" uri="{C3380CC4-5D6E-409C-BE32-E72D297353CC}">
                  <c16:uniqueId val="{00000005-1907-4BAC-9CB9-1277A073F13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Sheet1!$B$269:$D$269</c:f>
              <c:strCache>
                <c:ptCount val="3"/>
                <c:pt idx="0">
                  <c:v>はい</c:v>
                </c:pt>
                <c:pt idx="1">
                  <c:v>どちらともいえない</c:v>
                </c:pt>
                <c:pt idx="2">
                  <c:v>いいえ</c:v>
                </c:pt>
              </c:strCache>
            </c:strRef>
          </c:cat>
          <c:val>
            <c:numRef>
              <c:f>Sheet1!$B$270:$D$270</c:f>
              <c:numCache>
                <c:formatCode>General</c:formatCode>
                <c:ptCount val="3"/>
                <c:pt idx="0">
                  <c:v>84</c:v>
                </c:pt>
                <c:pt idx="1">
                  <c:v>16</c:v>
                </c:pt>
                <c:pt idx="2">
                  <c:v>0</c:v>
                </c:pt>
              </c:numCache>
            </c:numRef>
          </c:val>
          <c:extLst>
            <c:ext xmlns:c16="http://schemas.microsoft.com/office/drawing/2014/chart" uri="{C3380CC4-5D6E-409C-BE32-E72D297353CC}">
              <c16:uniqueId val="{00000006-1907-4BAC-9CB9-1277A073F13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286374839706514"/>
          <c:y val="0.45046317124257951"/>
          <c:w val="0.36537346596637338"/>
          <c:h val="0.4371014080322074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300"/>
              <a:t>⑮緊急時対応マニュアル、防犯マニュアル、感染症対応マニュアルを策定し、保護者に周知説明されているか</a:t>
            </a:r>
          </a:p>
        </c:rich>
      </c:tx>
      <c:layout>
        <c:manualLayout>
          <c:xMode val="edge"/>
          <c:yMode val="edge"/>
          <c:x val="9.7203728362183758E-2"/>
          <c:y val="3.7037037037037035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6778699607918113"/>
          <c:y val="0.39862440128813292"/>
          <c:w val="0.43984803935928607"/>
          <c:h val="0.59694497395904178"/>
        </c:manualLayout>
      </c:layout>
      <c:pieChart>
        <c:varyColors val="1"/>
        <c:ser>
          <c:idx val="0"/>
          <c:order val="0"/>
          <c:tx>
            <c:strRef>
              <c:f>Sheet1!$A$251</c:f>
              <c:strCache>
                <c:ptCount val="1"/>
                <c:pt idx="0">
                  <c:v>⑮緊急時対応マニュアル、防犯マニュアル、感染症対応マニュアル
を策定し、保護者に周知説明されているか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881-4D98-8FCD-A53BB1DC95CE}"/>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881-4D98-8FCD-A53BB1DC95CE}"/>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881-4D98-8FCD-A53BB1DC95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Sheet1!$B$250:$D$250</c:f>
              <c:strCache>
                <c:ptCount val="3"/>
                <c:pt idx="0">
                  <c:v>はい</c:v>
                </c:pt>
                <c:pt idx="1">
                  <c:v>どちらともいえない</c:v>
                </c:pt>
                <c:pt idx="2">
                  <c:v>いいえ</c:v>
                </c:pt>
              </c:strCache>
            </c:strRef>
          </c:cat>
          <c:val>
            <c:numRef>
              <c:f>Sheet1!$B$251:$D$251</c:f>
              <c:numCache>
                <c:formatCode>General</c:formatCode>
                <c:ptCount val="3"/>
                <c:pt idx="0">
                  <c:v>74</c:v>
                </c:pt>
                <c:pt idx="1">
                  <c:v>21</c:v>
                </c:pt>
                <c:pt idx="2">
                  <c:v>5</c:v>
                </c:pt>
              </c:numCache>
            </c:numRef>
          </c:val>
          <c:extLst>
            <c:ext xmlns:c16="http://schemas.microsoft.com/office/drawing/2014/chart" uri="{C3380CC4-5D6E-409C-BE32-E72D297353CC}">
              <c16:uniqueId val="{00000006-C881-4D98-8FCD-A53BB1DC95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007468009859068"/>
          <c:y val="0.49879556722076407"/>
          <c:w val="0.3656870529719129"/>
          <c:h val="0.264445902595508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⑰子どもは通所を楽しみにしているか</a:t>
            </a:r>
          </a:p>
        </c:rich>
      </c:tx>
      <c:layout>
        <c:manualLayout>
          <c:xMode val="edge"/>
          <c:yMode val="edge"/>
          <c:x val="0.12194444444444444"/>
          <c:y val="4.1666666666666664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0938201955524793"/>
          <c:y val="0.28100644109100248"/>
          <c:w val="0.48498779960197286"/>
          <c:h val="0.66048922124782294"/>
        </c:manualLayout>
      </c:layout>
      <c:pieChart>
        <c:varyColors val="1"/>
        <c:ser>
          <c:idx val="0"/>
          <c:order val="0"/>
          <c:tx>
            <c:strRef>
              <c:f>Sheet1!$A$289</c:f>
              <c:strCache>
                <c:ptCount val="1"/>
                <c:pt idx="0">
                  <c:v>⑰子どもは通所を楽しみにしているか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A96-4072-99F0-A23FA50BFD09}"/>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A96-4072-99F0-A23FA50BFD09}"/>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A96-4072-99F0-A23FA50BFD09}"/>
              </c:ext>
            </c:extLst>
          </c:dPt>
          <c:dLbls>
            <c:dLbl>
              <c:idx val="1"/>
              <c:delete val="1"/>
              <c:extLst>
                <c:ext xmlns:c15="http://schemas.microsoft.com/office/drawing/2012/chart" uri="{CE6537A1-D6FC-4f65-9D91-7224C49458BB}"/>
                <c:ext xmlns:c16="http://schemas.microsoft.com/office/drawing/2014/chart" uri="{C3380CC4-5D6E-409C-BE32-E72D297353CC}">
                  <c16:uniqueId val="{00000003-AA96-4072-99F0-A23FA50BFD09}"/>
                </c:ext>
              </c:extLst>
            </c:dLbl>
            <c:dLbl>
              <c:idx val="2"/>
              <c:layout>
                <c:manualLayout>
                  <c:x val="6.846344206974124E-2"/>
                  <c:y val="0.167232216296219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A96-4072-99F0-A23FA50BFD0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Sheet1!$B$288:$D$288</c:f>
              <c:strCache>
                <c:ptCount val="3"/>
                <c:pt idx="0">
                  <c:v>はい</c:v>
                </c:pt>
                <c:pt idx="1">
                  <c:v>どちらともいえない</c:v>
                </c:pt>
                <c:pt idx="2">
                  <c:v>いいえ</c:v>
                </c:pt>
              </c:strCache>
            </c:strRef>
          </c:cat>
          <c:val>
            <c:numRef>
              <c:f>Sheet1!$B$289:$D$289</c:f>
              <c:numCache>
                <c:formatCode>General</c:formatCode>
                <c:ptCount val="3"/>
                <c:pt idx="0">
                  <c:v>95</c:v>
                </c:pt>
                <c:pt idx="1">
                  <c:v>0</c:v>
                </c:pt>
                <c:pt idx="2">
                  <c:v>5</c:v>
                </c:pt>
              </c:numCache>
            </c:numRef>
          </c:val>
          <c:extLst>
            <c:ext xmlns:c16="http://schemas.microsoft.com/office/drawing/2014/chart" uri="{C3380CC4-5D6E-409C-BE32-E72D297353CC}">
              <c16:uniqueId val="{00000006-AA96-4072-99F0-A23FA50BFD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185148731408572"/>
          <c:y val="0.38814741907261591"/>
          <c:w val="0.26870406824146981"/>
          <c:h val="0.562163716365744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⑱事業所の支援に満足しているか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6.5573623869166126E-2"/>
          <c:y val="0.26689782396222506"/>
          <c:w val="0.50826537359488644"/>
          <c:h val="0.69583584791792386"/>
        </c:manualLayout>
      </c:layout>
      <c:pieChart>
        <c:varyColors val="1"/>
        <c:ser>
          <c:idx val="0"/>
          <c:order val="0"/>
          <c:tx>
            <c:strRef>
              <c:f>Sheet1!$A$307</c:f>
              <c:strCache>
                <c:ptCount val="1"/>
                <c:pt idx="0">
                  <c:v>⑱事業所の支援に満足しているか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B27-4B48-B50E-665DF1D9A4B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B27-4B48-B50E-665DF1D9A4B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B27-4B48-B50E-665DF1D9A4B6}"/>
              </c:ext>
            </c:extLst>
          </c:dPt>
          <c:dLbls>
            <c:dLbl>
              <c:idx val="2"/>
              <c:delete val="1"/>
              <c:extLst>
                <c:ext xmlns:c15="http://schemas.microsoft.com/office/drawing/2012/chart" uri="{CE6537A1-D6FC-4f65-9D91-7224C49458BB}"/>
                <c:ext xmlns:c16="http://schemas.microsoft.com/office/drawing/2014/chart" uri="{C3380CC4-5D6E-409C-BE32-E72D297353CC}">
                  <c16:uniqueId val="{00000005-7B27-4B48-B50E-665DF1D9A4B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Sheet1!$B$306:$D$306</c:f>
              <c:strCache>
                <c:ptCount val="3"/>
                <c:pt idx="0">
                  <c:v>はい</c:v>
                </c:pt>
                <c:pt idx="1">
                  <c:v>どちらともいえない</c:v>
                </c:pt>
                <c:pt idx="2">
                  <c:v>いいえ</c:v>
                </c:pt>
              </c:strCache>
            </c:strRef>
          </c:cat>
          <c:val>
            <c:numRef>
              <c:f>Sheet1!$B$307:$D$307</c:f>
              <c:numCache>
                <c:formatCode>General</c:formatCode>
                <c:ptCount val="3"/>
                <c:pt idx="0">
                  <c:v>95</c:v>
                </c:pt>
                <c:pt idx="1">
                  <c:v>5</c:v>
                </c:pt>
                <c:pt idx="2">
                  <c:v>0</c:v>
                </c:pt>
              </c:numCache>
            </c:numRef>
          </c:val>
          <c:extLst>
            <c:ext xmlns:c16="http://schemas.microsoft.com/office/drawing/2014/chart" uri="{C3380CC4-5D6E-409C-BE32-E72D297353CC}">
              <c16:uniqueId val="{00000006-7B27-4B48-B50E-665DF1D9A4B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④子どもと保護者のニーズや課題が客観的に分析された上で、 放課後等デイサービス計画が作成されているか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814673731331517"/>
          <c:y val="0.41574074074074074"/>
          <c:w val="0.42722047098090116"/>
          <c:h val="0.53333333333333333"/>
        </c:manualLayout>
      </c:layout>
      <c:pieChart>
        <c:varyColors val="1"/>
        <c:ser>
          <c:idx val="0"/>
          <c:order val="0"/>
          <c:tx>
            <c:strRef>
              <c:f>Sheet1!$A$43</c:f>
              <c:strCache>
                <c:ptCount val="1"/>
                <c:pt idx="0">
                  <c:v>④子どもと保護者のニーズや課題が客観的に分析された上で、
　 放課後等デイサービス計画が作成されているか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91F-4663-8F30-CD8F6AD553E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91F-4663-8F30-CD8F6AD553E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91F-4663-8F30-CD8F6AD553E4}"/>
              </c:ext>
            </c:extLst>
          </c:dPt>
          <c:dLbls>
            <c:dLbl>
              <c:idx val="1"/>
              <c:layout>
                <c:manualLayout>
                  <c:x val="3.7289254057654382E-2"/>
                  <c:y val="0.11611330556309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1F-4663-8F30-CD8F6AD553E4}"/>
                </c:ext>
              </c:extLst>
            </c:dLbl>
            <c:dLbl>
              <c:idx val="2"/>
              <c:delete val="1"/>
              <c:extLst>
                <c:ext xmlns:c15="http://schemas.microsoft.com/office/drawing/2012/chart" uri="{CE6537A1-D6FC-4f65-9D91-7224C49458BB}"/>
                <c:ext xmlns:c16="http://schemas.microsoft.com/office/drawing/2014/chart" uri="{C3380CC4-5D6E-409C-BE32-E72D297353CC}">
                  <c16:uniqueId val="{00000005-691F-4663-8F30-CD8F6AD553E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Sheet1!$B$42:$D$42</c:f>
              <c:strCache>
                <c:ptCount val="3"/>
                <c:pt idx="0">
                  <c:v>はい</c:v>
                </c:pt>
                <c:pt idx="1">
                  <c:v>どちらともいえない</c:v>
                </c:pt>
                <c:pt idx="2">
                  <c:v>いいえ</c:v>
                </c:pt>
              </c:strCache>
            </c:strRef>
          </c:cat>
          <c:val>
            <c:numRef>
              <c:f>Sheet1!$B$43:$D$43</c:f>
              <c:numCache>
                <c:formatCode>General</c:formatCode>
                <c:ptCount val="3"/>
                <c:pt idx="0">
                  <c:v>95</c:v>
                </c:pt>
                <c:pt idx="1">
                  <c:v>5</c:v>
                </c:pt>
                <c:pt idx="2">
                  <c:v>0</c:v>
                </c:pt>
              </c:numCache>
            </c:numRef>
          </c:val>
          <c:extLst>
            <c:ext xmlns:c16="http://schemas.microsoft.com/office/drawing/2014/chart" uri="{C3380CC4-5D6E-409C-BE32-E72D297353CC}">
              <c16:uniqueId val="{00000006-691F-4663-8F30-CD8F6AD553E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046925804958595"/>
          <c:y val="0.48046150481189853"/>
          <c:w val="0.36986265368785137"/>
          <c:h val="0.3529658792650918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③活動スペース内の設備等についてバリアフリー化の配慮</a:t>
            </a:r>
            <a:endParaRPr lang="en-US" altLang="ja-JP" sz="1600"/>
          </a:p>
          <a:p>
            <a:pPr algn="l">
              <a:defRPr/>
            </a:pPr>
            <a:r>
              <a:rPr lang="ja-JP" altLang="en-US" sz="1600"/>
              <a:t>が適切になされているか</a:t>
            </a:r>
          </a:p>
        </c:rich>
      </c:tx>
      <c:layout>
        <c:manualLayout>
          <c:xMode val="edge"/>
          <c:yMode val="edge"/>
          <c:x val="8.1081469982303866E-2"/>
          <c:y val="3.2813781788351107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Sheet1!$A$24</c:f>
              <c:strCache>
                <c:ptCount val="1"/>
                <c:pt idx="0">
                  <c:v>③活動スペース内の設備等についてバリアフリー化の配慮が
　　適切になされているか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7BF-48DB-AD2F-DE0604F1FFFA}"/>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7BF-48DB-AD2F-DE0604F1FFFA}"/>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7BF-48DB-AD2F-DE0604F1FFFA}"/>
              </c:ext>
            </c:extLst>
          </c:dPt>
          <c:dLbls>
            <c:dLbl>
              <c:idx val="1"/>
              <c:layout>
                <c:manualLayout>
                  <c:x val="3.5741085919615584E-2"/>
                  <c:y val="0.1373935855941556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BF-48DB-AD2F-DE0604F1FFFA}"/>
                </c:ext>
              </c:extLst>
            </c:dLbl>
            <c:dLbl>
              <c:idx val="2"/>
              <c:delete val="1"/>
              <c:extLst>
                <c:ext xmlns:c15="http://schemas.microsoft.com/office/drawing/2012/chart" uri="{CE6537A1-D6FC-4f65-9D91-7224C49458BB}"/>
                <c:ext xmlns:c16="http://schemas.microsoft.com/office/drawing/2014/chart" uri="{C3380CC4-5D6E-409C-BE32-E72D297353CC}">
                  <c16:uniqueId val="{00000005-37BF-48DB-AD2F-DE0604F1FFF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Sheet1!$B$23:$D$23</c:f>
              <c:strCache>
                <c:ptCount val="3"/>
                <c:pt idx="0">
                  <c:v>はい</c:v>
                </c:pt>
                <c:pt idx="1">
                  <c:v>どちらともいえない</c:v>
                </c:pt>
                <c:pt idx="2">
                  <c:v>いいえ</c:v>
                </c:pt>
              </c:strCache>
            </c:strRef>
          </c:cat>
          <c:val>
            <c:numRef>
              <c:f>Sheet1!$B$24:$D$24</c:f>
              <c:numCache>
                <c:formatCode>General</c:formatCode>
                <c:ptCount val="3"/>
                <c:pt idx="0">
                  <c:v>95</c:v>
                </c:pt>
                <c:pt idx="1">
                  <c:v>5</c:v>
                </c:pt>
                <c:pt idx="2">
                  <c:v>0</c:v>
                </c:pt>
              </c:numCache>
            </c:numRef>
          </c:val>
          <c:extLst>
            <c:ext xmlns:c16="http://schemas.microsoft.com/office/drawing/2014/chart" uri="{C3380CC4-5D6E-409C-BE32-E72D297353CC}">
              <c16:uniqueId val="{00000006-37BF-48DB-AD2F-DE0604F1FFF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006083649137964"/>
          <c:y val="0.49404488077499042"/>
          <c:w val="0.35331269530254139"/>
          <c:h val="0.319391110797323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②職員の配置数や専門性</a:t>
            </a:r>
            <a:endParaRPr lang="en-US" altLang="ja-JP" sz="1600"/>
          </a:p>
          <a:p>
            <a:pPr algn="l">
              <a:defRPr/>
            </a:pPr>
            <a:r>
              <a:rPr lang="ja-JP" altLang="en-US" sz="1600"/>
              <a:t>　は適切であるか</a:t>
            </a:r>
          </a:p>
        </c:rich>
      </c:tx>
      <c:layout>
        <c:manualLayout>
          <c:xMode val="edge"/>
          <c:yMode val="edge"/>
          <c:x val="9.5974474988511277E-2"/>
          <c:y val="5.9371132825264315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4602239538306969"/>
          <c:y val="0.35357471882279773"/>
          <c:w val="0.43591760195662971"/>
          <c:h val="0.59592912331741665"/>
        </c:manualLayout>
      </c:layout>
      <c:pieChart>
        <c:varyColors val="1"/>
        <c:ser>
          <c:idx val="0"/>
          <c:order val="0"/>
          <c:tx>
            <c:strRef>
              <c:f>Sheet1!$A$14</c:f>
              <c:strCache>
                <c:ptCount val="1"/>
                <c:pt idx="0">
                  <c:v>②職員の配置数や専門性は適切であるか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A1C-490D-85D2-CD6301843DF0}"/>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A1C-490D-85D2-CD6301843DF0}"/>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A1C-490D-85D2-CD6301843DF0}"/>
              </c:ext>
            </c:extLst>
          </c:dPt>
          <c:dLbls>
            <c:dLbl>
              <c:idx val="1"/>
              <c:layout>
                <c:manualLayout>
                  <c:x val="1.6526488830494308E-2"/>
                  <c:y val="7.18236726433292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A1C-490D-85D2-CD6301843DF0}"/>
                </c:ext>
              </c:extLst>
            </c:dLbl>
            <c:dLbl>
              <c:idx val="2"/>
              <c:delete val="1"/>
              <c:extLst>
                <c:ext xmlns:c15="http://schemas.microsoft.com/office/drawing/2012/chart" uri="{CE6537A1-D6FC-4f65-9D91-7224C49458BB}"/>
                <c:ext xmlns:c16="http://schemas.microsoft.com/office/drawing/2014/chart" uri="{C3380CC4-5D6E-409C-BE32-E72D297353CC}">
                  <c16:uniqueId val="{00000005-3A1C-490D-85D2-CD6301843DF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Sheet1!$B$13:$D$13</c:f>
              <c:strCache>
                <c:ptCount val="3"/>
                <c:pt idx="0">
                  <c:v>はい</c:v>
                </c:pt>
                <c:pt idx="1">
                  <c:v>どちらともいえない</c:v>
                </c:pt>
                <c:pt idx="2">
                  <c:v>いいえ</c:v>
                </c:pt>
              </c:strCache>
            </c:strRef>
          </c:cat>
          <c:val>
            <c:numRef>
              <c:f>Sheet1!$B$14:$D$14</c:f>
              <c:numCache>
                <c:formatCode>General</c:formatCode>
                <c:ptCount val="3"/>
                <c:pt idx="0">
                  <c:v>95</c:v>
                </c:pt>
                <c:pt idx="1">
                  <c:v>5</c:v>
                </c:pt>
                <c:pt idx="2">
                  <c:v>0</c:v>
                </c:pt>
              </c:numCache>
            </c:numRef>
          </c:val>
          <c:extLst>
            <c:ext xmlns:c16="http://schemas.microsoft.com/office/drawing/2014/chart" uri="{C3380CC4-5D6E-409C-BE32-E72D297353CC}">
              <c16:uniqueId val="{00000006-3A1C-490D-85D2-CD6301843DF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188882917825181"/>
          <c:y val="0.49808936533535719"/>
          <c:w val="0.35099389004415993"/>
          <c:h val="0.3802207254213705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baseline="0">
                <a:solidFill>
                  <a:schemeClr val="dk1">
                    <a:lumMod val="75000"/>
                    <a:lumOff val="25000"/>
                  </a:schemeClr>
                </a:solidFill>
                <a:latin typeface="+mn-lt"/>
                <a:ea typeface="+mn-ea"/>
                <a:cs typeface="+mn-cs"/>
              </a:defRPr>
            </a:pPr>
            <a:r>
              <a:rPr lang="ja-JP" altLang="en-US" sz="1400"/>
              <a:t>⑥放課後児童クラブや児童館との交流や、障害のない子どもと活動する機会があるか</a:t>
            </a:r>
          </a:p>
        </c:rich>
      </c:tx>
      <c:layout>
        <c:manualLayout>
          <c:xMode val="edge"/>
          <c:yMode val="edge"/>
          <c:x val="9.7192861935880309E-2"/>
          <c:y val="2.9549372075843388E-2"/>
        </c:manualLayout>
      </c:layout>
      <c:overlay val="0"/>
      <c:spPr>
        <a:noFill/>
        <a:ln>
          <a:noFill/>
        </a:ln>
        <a:effectLst/>
      </c:spPr>
      <c:txPr>
        <a:bodyPr rot="0" spcFirstLastPara="1" vertOverflow="ellipsis" vert="horz" wrap="square" anchor="ctr" anchorCtr="1"/>
        <a:lstStyle/>
        <a:p>
          <a:pPr algn="l">
            <a:defRPr sz="16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Sheet1!$A$80</c:f>
              <c:strCache>
                <c:ptCount val="1"/>
                <c:pt idx="0">
                  <c:v>⑥放課後児童クラブや児童館との交流や、障害のない子どもと
　　活動する機会があるか</c:v>
                </c:pt>
              </c:strCache>
            </c:strRef>
          </c:tx>
          <c:spPr>
            <a:scene3d>
              <a:camera prst="orthographicFront"/>
              <a:lightRig rig="threePt" dir="t"/>
            </a:scene3d>
            <a:sp3d/>
          </c:spPr>
          <c:dPt>
            <c:idx val="0"/>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1-960E-46B4-BDA6-89F96AE4E597}"/>
              </c:ext>
            </c:extLst>
          </c:dPt>
          <c:dPt>
            <c:idx val="1"/>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3-960E-46B4-BDA6-89F96AE4E597}"/>
              </c:ext>
            </c:extLst>
          </c:dPt>
          <c:dPt>
            <c:idx val="2"/>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5-960E-46B4-BDA6-89F96AE4E597}"/>
              </c:ext>
            </c:extLst>
          </c:dPt>
          <c:dLbls>
            <c:dLbl>
              <c:idx val="2"/>
              <c:layout>
                <c:manualLayout>
                  <c:x val="6.1179529409587576E-2"/>
                  <c:y val="0.1076763157842131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60E-46B4-BDA6-89F96AE4E59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Sheet1!$B$79:$D$79</c:f>
              <c:strCache>
                <c:ptCount val="3"/>
                <c:pt idx="0">
                  <c:v>はい</c:v>
                </c:pt>
                <c:pt idx="1">
                  <c:v>どちらともいえない</c:v>
                </c:pt>
                <c:pt idx="2">
                  <c:v>いいえ</c:v>
                </c:pt>
              </c:strCache>
            </c:strRef>
          </c:cat>
          <c:val>
            <c:numRef>
              <c:f>Sheet1!$B$80:$D$80</c:f>
              <c:numCache>
                <c:formatCode>General</c:formatCode>
                <c:ptCount val="3"/>
                <c:pt idx="0">
                  <c:v>90</c:v>
                </c:pt>
                <c:pt idx="1">
                  <c:v>5</c:v>
                </c:pt>
                <c:pt idx="2">
                  <c:v>5</c:v>
                </c:pt>
              </c:numCache>
            </c:numRef>
          </c:val>
          <c:extLst>
            <c:ext xmlns:c16="http://schemas.microsoft.com/office/drawing/2014/chart" uri="{C3380CC4-5D6E-409C-BE32-E72D297353CC}">
              <c16:uniqueId val="{00000006-960E-46B4-BDA6-89F96AE4E5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960014034390273"/>
          <c:y val="0.45639506409756664"/>
          <c:w val="0.3918118668901327"/>
          <c:h val="0.3694846407717694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⑤活動プログラムが固定しないよう工夫されているか</a:t>
            </a:r>
          </a:p>
        </c:rich>
      </c:tx>
      <c:layout>
        <c:manualLayout>
          <c:xMode val="edge"/>
          <c:yMode val="edge"/>
          <c:x val="8.1102649892548603E-2"/>
          <c:y val="3.5542015740035543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Sheet1!$A$62</c:f>
              <c:strCache>
                <c:ptCount val="1"/>
                <c:pt idx="0">
                  <c:v>⑤活動プログラムが固定しないよう工夫されているか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5F-4497-92F7-EAE2FD1DC343}"/>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5F-4497-92F7-EAE2FD1DC343}"/>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5F-4497-92F7-EAE2FD1DC343}"/>
              </c:ext>
            </c:extLst>
          </c:dPt>
          <c:dLbls>
            <c:dLbl>
              <c:idx val="1"/>
              <c:layout>
                <c:manualLayout>
                  <c:x val="2.6230225058184863E-2"/>
                  <c:y val="9.98914549238085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5F-4497-92F7-EAE2FD1DC343}"/>
                </c:ext>
              </c:extLst>
            </c:dLbl>
            <c:dLbl>
              <c:idx val="2"/>
              <c:delete val="1"/>
              <c:extLst>
                <c:ext xmlns:c15="http://schemas.microsoft.com/office/drawing/2012/chart" uri="{CE6537A1-D6FC-4f65-9D91-7224C49458BB}"/>
                <c:ext xmlns:c16="http://schemas.microsoft.com/office/drawing/2014/chart" uri="{C3380CC4-5D6E-409C-BE32-E72D297353CC}">
                  <c16:uniqueId val="{00000005-895F-4497-92F7-EAE2FD1DC34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Sheet1!$B$61:$D$61</c:f>
              <c:strCache>
                <c:ptCount val="3"/>
                <c:pt idx="0">
                  <c:v>はい</c:v>
                </c:pt>
                <c:pt idx="1">
                  <c:v>どちらともいえない</c:v>
                </c:pt>
                <c:pt idx="2">
                  <c:v>いいえ</c:v>
                </c:pt>
              </c:strCache>
            </c:strRef>
          </c:cat>
          <c:val>
            <c:numRef>
              <c:f>Sheet1!$B$62:$D$62</c:f>
              <c:numCache>
                <c:formatCode>General</c:formatCode>
                <c:ptCount val="3"/>
                <c:pt idx="0">
                  <c:v>95</c:v>
                </c:pt>
                <c:pt idx="1">
                  <c:v>5</c:v>
                </c:pt>
                <c:pt idx="2">
                  <c:v>0</c:v>
                </c:pt>
              </c:numCache>
            </c:numRef>
          </c:val>
          <c:extLst>
            <c:ext xmlns:c16="http://schemas.microsoft.com/office/drawing/2014/chart" uri="{C3380CC4-5D6E-409C-BE32-E72D297353CC}">
              <c16:uniqueId val="{00000006-895F-4497-92F7-EAE2FD1DC3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039125544089589"/>
          <c:y val="0.46181672073930591"/>
          <c:w val="0.34537017290707112"/>
          <c:h val="0.331496834954454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600"/>
              <a:t>⑫子どもや保護者との意思の疎通や情報伝達のための配慮がなされているか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tx>
            <c:strRef>
              <c:f>Sheet1!$A$194</c:f>
              <c:strCache>
                <c:ptCount val="1"/>
                <c:pt idx="0">
                  <c:v>⑫子どもや保護者との意思の疎通や情報伝達のための配慮が
　　なされているか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FE-445B-BC06-BBF77BDF5097}"/>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3FE-445B-BC06-BBF77BDF5097}"/>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3FE-445B-BC06-BBF77BDF5097}"/>
              </c:ext>
            </c:extLst>
          </c:dPt>
          <c:dLbls>
            <c:dLbl>
              <c:idx val="2"/>
              <c:delete val="1"/>
              <c:extLst>
                <c:ext xmlns:c15="http://schemas.microsoft.com/office/drawing/2012/chart" uri="{CE6537A1-D6FC-4f65-9D91-7224C49458BB}"/>
                <c:ext xmlns:c16="http://schemas.microsoft.com/office/drawing/2014/chart" uri="{C3380CC4-5D6E-409C-BE32-E72D297353CC}">
                  <c16:uniqueId val="{00000005-03FE-445B-BC06-BBF77BDF509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Sheet1!$B$193:$D$193</c:f>
              <c:strCache>
                <c:ptCount val="3"/>
                <c:pt idx="0">
                  <c:v>はい</c:v>
                </c:pt>
                <c:pt idx="1">
                  <c:v>どちらともいえない</c:v>
                </c:pt>
                <c:pt idx="2">
                  <c:v>いいえ</c:v>
                </c:pt>
              </c:strCache>
            </c:strRef>
          </c:cat>
          <c:val>
            <c:numRef>
              <c:f>Sheet1!$B$194:$D$194</c:f>
              <c:numCache>
                <c:formatCode>General</c:formatCode>
                <c:ptCount val="3"/>
                <c:pt idx="0">
                  <c:v>95</c:v>
                </c:pt>
                <c:pt idx="1">
                  <c:v>5</c:v>
                </c:pt>
                <c:pt idx="2">
                  <c:v>0</c:v>
                </c:pt>
              </c:numCache>
            </c:numRef>
          </c:val>
          <c:extLst>
            <c:ext xmlns:c16="http://schemas.microsoft.com/office/drawing/2014/chart" uri="{C3380CC4-5D6E-409C-BE32-E72D297353CC}">
              <c16:uniqueId val="{00000006-03FE-445B-BC06-BBF77BDF50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833762390439449"/>
          <c:y val="0.50268372703412079"/>
          <c:w val="0.36331146526147318"/>
          <c:h val="0.380743657042869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300"/>
              <a:t>⑪子どもや保護者からの苦情について、対応の体制を整備するとともに、子どもや保護者に周知・説明し、苦情があった場合に迅速かつ適切に対応しているか</a:t>
            </a:r>
          </a:p>
        </c:rich>
      </c:tx>
      <c:layout>
        <c:manualLayout>
          <c:xMode val="edge"/>
          <c:yMode val="edge"/>
          <c:x val="0.1152082239720035"/>
          <c:y val="4.1666666666666664E-2"/>
        </c:manualLayout>
      </c:layout>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1010099535035865"/>
          <c:y val="0.44675925925925924"/>
          <c:w val="0.42841246290801188"/>
          <c:h val="0.53472222222222221"/>
        </c:manualLayout>
      </c:layout>
      <c:pieChart>
        <c:varyColors val="1"/>
        <c:ser>
          <c:idx val="0"/>
          <c:order val="0"/>
          <c:tx>
            <c:strRef>
              <c:f>Sheet1!$A$175</c:f>
              <c:strCache>
                <c:ptCount val="1"/>
                <c:pt idx="0">
                  <c:v>⑪子どもや保護者からの苦情について、対応の体制を整備すると
　　ともに、子どもや保護者に周知・説明し、苦情があった場合に
　　迅速かつ適切に対応しているか</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83-447D-8717-34793C3FC68D}"/>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83-447D-8717-34793C3FC68D}"/>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83-447D-8717-34793C3FC68D}"/>
              </c:ext>
            </c:extLst>
          </c:dPt>
          <c:dLbls>
            <c:dLbl>
              <c:idx val="2"/>
              <c:delete val="1"/>
              <c:extLst>
                <c:ext xmlns:c15="http://schemas.microsoft.com/office/drawing/2012/chart" uri="{CE6537A1-D6FC-4f65-9D91-7224C49458BB}"/>
                <c:ext xmlns:c16="http://schemas.microsoft.com/office/drawing/2014/chart" uri="{C3380CC4-5D6E-409C-BE32-E72D297353CC}">
                  <c16:uniqueId val="{00000005-1E83-447D-8717-34793C3FC68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Sheet1!$B$174:$D$174</c:f>
              <c:strCache>
                <c:ptCount val="3"/>
                <c:pt idx="0">
                  <c:v>はい</c:v>
                </c:pt>
                <c:pt idx="1">
                  <c:v>どちらともいえない</c:v>
                </c:pt>
                <c:pt idx="2">
                  <c:v>いいえ</c:v>
                </c:pt>
              </c:strCache>
            </c:strRef>
          </c:cat>
          <c:val>
            <c:numRef>
              <c:f>Sheet1!$B$175:$D$175</c:f>
              <c:numCache>
                <c:formatCode>General</c:formatCode>
                <c:ptCount val="3"/>
                <c:pt idx="0">
                  <c:v>95</c:v>
                </c:pt>
                <c:pt idx="1">
                  <c:v>5</c:v>
                </c:pt>
                <c:pt idx="2">
                  <c:v>0</c:v>
                </c:pt>
              </c:numCache>
            </c:numRef>
          </c:val>
          <c:extLst>
            <c:ext xmlns:c16="http://schemas.microsoft.com/office/drawing/2014/chart" uri="{C3380CC4-5D6E-409C-BE32-E72D297353CC}">
              <c16:uniqueId val="{00000006-1E83-447D-8717-34793C3FC68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701237178438757"/>
          <c:y val="0.53185039370078735"/>
          <c:w val="0.35138525432837214"/>
          <c:h val="0.380743657042869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ja-JP" altLang="en-US" sz="1400"/>
              <a:t>⑩父母の会の活動の支援や、保護者会等の開催等により、保護者 同士の連携が支援されているか</a:t>
            </a:r>
          </a:p>
        </c:rich>
      </c:tx>
      <c:overlay val="0"/>
      <c:spPr>
        <a:noFill/>
        <a:ln>
          <a:noFill/>
        </a:ln>
        <a:effectLst/>
      </c:spPr>
      <c:txPr>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manualLayout>
          <c:layoutTarget val="inner"/>
          <c:xMode val="edge"/>
          <c:yMode val="edge"/>
          <c:x val="0.12030951444844409"/>
          <c:y val="0.40795670811418838"/>
          <c:w val="0.44284387254443541"/>
          <c:h val="0.57586801649793762"/>
        </c:manualLayout>
      </c:layout>
      <c:pieChart>
        <c:varyColors val="1"/>
        <c:ser>
          <c:idx val="0"/>
          <c:order val="0"/>
          <c:tx>
            <c:strRef>
              <c:f>Sheet1!$A$156</c:f>
              <c:strCache>
                <c:ptCount val="1"/>
                <c:pt idx="0">
                  <c:v>⑩父母の会の活動の支援や、保護者会等の開催等により、保護者
　 同士の連携が支援されているか</c:v>
                </c:pt>
              </c:strCache>
            </c:strRef>
          </c:tx>
          <c:explosion val="1"/>
          <c:dPt>
            <c:idx val="0"/>
            <c:bubble3D val="0"/>
            <c:explosion val="2"/>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A7-40CE-9D21-0DFB68649C5A}"/>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A7-40CE-9D21-0DFB68649C5A}"/>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A7-40CE-9D21-0DFB68649C5A}"/>
              </c:ext>
            </c:extLst>
          </c:dPt>
          <c:dLbls>
            <c:dLbl>
              <c:idx val="2"/>
              <c:delete val="1"/>
              <c:extLst>
                <c:ext xmlns:c15="http://schemas.microsoft.com/office/drawing/2012/chart" uri="{CE6537A1-D6FC-4f65-9D91-7224C49458BB}"/>
                <c:ext xmlns:c16="http://schemas.microsoft.com/office/drawing/2014/chart" uri="{C3380CC4-5D6E-409C-BE32-E72D297353CC}">
                  <c16:uniqueId val="{00000005-91A7-40CE-9D21-0DFB68649C5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Sheet1!$B$155:$D$155</c:f>
              <c:strCache>
                <c:ptCount val="3"/>
                <c:pt idx="0">
                  <c:v>はい</c:v>
                </c:pt>
                <c:pt idx="1">
                  <c:v>どちらともいえない</c:v>
                </c:pt>
                <c:pt idx="2">
                  <c:v>いいえ</c:v>
                </c:pt>
              </c:strCache>
            </c:strRef>
          </c:cat>
          <c:val>
            <c:numRef>
              <c:f>Sheet1!$B$156:$D$156</c:f>
              <c:numCache>
                <c:formatCode>General</c:formatCode>
                <c:ptCount val="3"/>
                <c:pt idx="0">
                  <c:v>68</c:v>
                </c:pt>
                <c:pt idx="1">
                  <c:v>31</c:v>
                </c:pt>
                <c:pt idx="2">
                  <c:v>0</c:v>
                </c:pt>
              </c:numCache>
            </c:numRef>
          </c:val>
          <c:extLst>
            <c:ext xmlns:c16="http://schemas.microsoft.com/office/drawing/2014/chart" uri="{C3380CC4-5D6E-409C-BE32-E72D297353CC}">
              <c16:uniqueId val="{00000006-91A7-40CE-9D21-0DFB68649C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34505395851648"/>
          <c:y val="0.49279340082489698"/>
          <c:w val="0.37370964021421321"/>
          <c:h val="0.435596556786333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講神 純子</dc:creator>
  <cp:keywords/>
  <dc:description/>
  <cp:lastModifiedBy>alpen065</cp:lastModifiedBy>
  <cp:revision>2</cp:revision>
  <dcterms:created xsi:type="dcterms:W3CDTF">2020-03-07T01:18:00Z</dcterms:created>
  <dcterms:modified xsi:type="dcterms:W3CDTF">2020-03-07T01:18:00Z</dcterms:modified>
</cp:coreProperties>
</file>